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936"/>
        <w:gridCol w:w="5918"/>
      </w:tblGrid>
      <w:tr w:rsidR="00B431B5" w:rsidRPr="00107363"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107363" w:rsidRDefault="00776464" w:rsidP="005E4E9F">
            <w:pPr>
              <w:jc w:val="right"/>
              <w:rPr>
                <w:b/>
                <w:color w:val="000000"/>
                <w:sz w:val="23"/>
                <w:szCs w:val="23"/>
              </w:rPr>
            </w:pPr>
            <w:r w:rsidRPr="00107363">
              <w:rPr>
                <w:b/>
                <w:color w:val="000000"/>
                <w:sz w:val="23"/>
                <w:szCs w:val="23"/>
              </w:rPr>
              <w:t xml:space="preserve">Apstiprināts </w:t>
            </w:r>
          </w:p>
          <w:p w14:paraId="6578096F" w14:textId="6B8C3A65" w:rsidR="00FF656B" w:rsidRPr="00107363" w:rsidRDefault="00FF656B" w:rsidP="00FF656B">
            <w:pPr>
              <w:spacing w:line="276" w:lineRule="auto"/>
              <w:jc w:val="right"/>
              <w:rPr>
                <w:color w:val="000000"/>
                <w:sz w:val="22"/>
                <w:szCs w:val="22"/>
              </w:rPr>
            </w:pPr>
            <w:r w:rsidRPr="00107363">
              <w:rPr>
                <w:color w:val="000000"/>
                <w:sz w:val="22"/>
                <w:szCs w:val="22"/>
              </w:rPr>
              <w:t>ar sabiedrības ar ierobežotu atbildību “Vides investīciju fonds”</w:t>
            </w:r>
          </w:p>
          <w:p w14:paraId="31B5B027" w14:textId="048E1895" w:rsidR="00776464" w:rsidRPr="00107363" w:rsidRDefault="00FF656B" w:rsidP="004C415C">
            <w:pPr>
              <w:spacing w:line="276" w:lineRule="auto"/>
              <w:jc w:val="right"/>
              <w:rPr>
                <w:bCs/>
                <w:sz w:val="22"/>
                <w:szCs w:val="22"/>
              </w:rPr>
            </w:pPr>
            <w:r w:rsidRPr="00107363">
              <w:rPr>
                <w:color w:val="000000"/>
                <w:sz w:val="22"/>
                <w:szCs w:val="22"/>
              </w:rPr>
              <w:t>20</w:t>
            </w:r>
            <w:r w:rsidR="004C415C" w:rsidRPr="00107363">
              <w:rPr>
                <w:color w:val="000000"/>
                <w:sz w:val="22"/>
                <w:szCs w:val="22"/>
              </w:rPr>
              <w:t>2</w:t>
            </w:r>
            <w:r w:rsidR="00107363" w:rsidRPr="00107363">
              <w:rPr>
                <w:color w:val="000000"/>
                <w:sz w:val="22"/>
                <w:szCs w:val="22"/>
              </w:rPr>
              <w:t>2</w:t>
            </w:r>
            <w:r w:rsidRPr="00107363">
              <w:rPr>
                <w:color w:val="000000"/>
                <w:sz w:val="22"/>
                <w:szCs w:val="22"/>
              </w:rPr>
              <w:t xml:space="preserve">. gada </w:t>
            </w:r>
            <w:r w:rsidR="00D54059" w:rsidRPr="00107363">
              <w:rPr>
                <w:color w:val="000000"/>
                <w:sz w:val="22"/>
                <w:szCs w:val="22"/>
              </w:rPr>
              <w:t>3</w:t>
            </w:r>
            <w:r w:rsidRPr="00107363">
              <w:rPr>
                <w:color w:val="000000"/>
                <w:sz w:val="22"/>
                <w:szCs w:val="22"/>
              </w:rPr>
              <w:t xml:space="preserve">. </w:t>
            </w:r>
            <w:r w:rsidR="00107363" w:rsidRPr="00107363">
              <w:rPr>
                <w:color w:val="000000"/>
                <w:sz w:val="22"/>
                <w:szCs w:val="22"/>
              </w:rPr>
              <w:t>janvāra</w:t>
            </w:r>
            <w:r w:rsidRPr="00107363">
              <w:rPr>
                <w:color w:val="000000"/>
                <w:sz w:val="22"/>
                <w:szCs w:val="22"/>
              </w:rPr>
              <w:t xml:space="preserve"> rīkojumu Nr. </w:t>
            </w:r>
            <w:r w:rsidR="00107363" w:rsidRPr="00107363">
              <w:rPr>
                <w:color w:val="000000"/>
                <w:sz w:val="22"/>
                <w:szCs w:val="22"/>
              </w:rPr>
              <w:t>1</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6021A09A" w14:textId="77777777" w:rsidR="00107363" w:rsidRDefault="004757B3" w:rsidP="004757B3">
      <w:pPr>
        <w:spacing w:line="360" w:lineRule="auto"/>
        <w:jc w:val="center"/>
        <w:rPr>
          <w:b/>
          <w:sz w:val="28"/>
          <w:szCs w:val="28"/>
        </w:rPr>
      </w:pPr>
      <w:r w:rsidRPr="0019084D">
        <w:rPr>
          <w:b/>
          <w:sz w:val="28"/>
          <w:szCs w:val="28"/>
        </w:rPr>
        <w:t xml:space="preserve">Vadlīnijas </w:t>
      </w:r>
      <w:r w:rsidR="00107363" w:rsidRPr="00107363">
        <w:rPr>
          <w:b/>
          <w:sz w:val="28"/>
          <w:szCs w:val="28"/>
        </w:rPr>
        <w:t>atbalsta saņēmējiem</w:t>
      </w:r>
      <w:r w:rsidR="00107363">
        <w:rPr>
          <w:b/>
          <w:sz w:val="28"/>
          <w:szCs w:val="28"/>
        </w:rPr>
        <w:t xml:space="preserve"> par </w:t>
      </w:r>
      <w:r w:rsidR="00107363" w:rsidRPr="00107363">
        <w:rPr>
          <w:b/>
          <w:sz w:val="28"/>
          <w:szCs w:val="28"/>
        </w:rPr>
        <w:t>transportlīdzekļu norakstīšanu,</w:t>
      </w:r>
    </w:p>
    <w:p w14:paraId="67BE3557" w14:textId="4DE0CAED" w:rsidR="004757B3" w:rsidRPr="0019084D" w:rsidRDefault="00107363" w:rsidP="004757B3">
      <w:pPr>
        <w:spacing w:line="360" w:lineRule="auto"/>
        <w:jc w:val="center"/>
        <w:rPr>
          <w:b/>
          <w:sz w:val="28"/>
          <w:szCs w:val="28"/>
        </w:rPr>
      </w:pPr>
      <w:r w:rsidRPr="00107363">
        <w:rPr>
          <w:b/>
          <w:sz w:val="28"/>
          <w:szCs w:val="28"/>
        </w:rPr>
        <w:t>nododot tos apstrādes uzņēmum</w:t>
      </w:r>
      <w:r w:rsidR="00760247">
        <w:rPr>
          <w:b/>
          <w:sz w:val="28"/>
          <w:szCs w:val="28"/>
        </w:rPr>
        <w:t>a</w:t>
      </w:r>
      <w:r w:rsidR="0058071F">
        <w:rPr>
          <w:b/>
          <w:sz w:val="28"/>
          <w:szCs w:val="28"/>
        </w:rPr>
        <w:t>m</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5F7BBAF5" w:rsidR="004757B3" w:rsidRPr="00107363" w:rsidRDefault="00757143" w:rsidP="004757B3">
      <w:pPr>
        <w:pStyle w:val="Default"/>
        <w:spacing w:line="360" w:lineRule="auto"/>
        <w:jc w:val="center"/>
        <w:rPr>
          <w:b/>
        </w:rPr>
      </w:pPr>
      <w:r w:rsidRPr="00107363">
        <w:rPr>
          <w:b/>
        </w:rPr>
        <w:t>“</w:t>
      </w:r>
      <w:r w:rsidR="004C415C" w:rsidRPr="00107363">
        <w:rPr>
          <w:b/>
        </w:rPr>
        <w:t>Siltumnīcefekta gāzu emisijas samazināšana transporta sektorā – atbalsts bezemisiju un mazemisiju transportlīdzekļu iegādei</w:t>
      </w:r>
      <w:r w:rsidRPr="00107363">
        <w:rPr>
          <w:b/>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7812CED0" w:rsidR="004757B3" w:rsidRPr="0019084D" w:rsidRDefault="00D83340" w:rsidP="00B60EA7">
      <w:pPr>
        <w:pStyle w:val="Default"/>
        <w:spacing w:line="360" w:lineRule="auto"/>
        <w:jc w:val="center"/>
        <w:rPr>
          <w:color w:val="auto"/>
        </w:rPr>
      </w:pPr>
      <w:r>
        <w:t>2</w:t>
      </w:r>
      <w:r w:rsidR="00023EF8" w:rsidRPr="0019084D">
        <w:t>.</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p w14:paraId="2065C1AF" w14:textId="7777777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00002F3A" w14:textId="53057347" w:rsidR="00A07833" w:rsidRDefault="00BC05A6">
      <w:pPr>
        <w:pStyle w:val="TOC1"/>
        <w:rPr>
          <w:rFonts w:asciiTheme="minorHAnsi" w:eastAsiaTheme="minorEastAsia" w:hAnsiTheme="minorHAnsi" w:cstheme="minorBidi"/>
          <w:noProof/>
          <w:sz w:val="22"/>
          <w:lang w:eastAsia="lv-LV"/>
        </w:rPr>
      </w:pPr>
      <w:r w:rsidRPr="0019084D">
        <w:fldChar w:fldCharType="begin"/>
      </w:r>
      <w:r w:rsidR="00D46ABD" w:rsidRPr="0019084D">
        <w:instrText xml:space="preserve"> TOC \o "1-3" \h \z \u </w:instrText>
      </w:r>
      <w:r w:rsidRPr="0019084D">
        <w:fldChar w:fldCharType="separate"/>
      </w:r>
      <w:hyperlink w:anchor="_Toc92189770" w:history="1">
        <w:r w:rsidR="00A07833" w:rsidRPr="004D1BAB">
          <w:rPr>
            <w:rStyle w:val="Hyperlink"/>
            <w:noProof/>
          </w:rPr>
          <w:t>SAĪSINĀJUMU, JĒDZIENU UN ATSEVIŠĶU NOSACĪJUMU SKAIDROJUMI</w:t>
        </w:r>
        <w:r w:rsidR="00A07833">
          <w:rPr>
            <w:noProof/>
            <w:webHidden/>
          </w:rPr>
          <w:tab/>
        </w:r>
        <w:r w:rsidR="00A07833">
          <w:rPr>
            <w:noProof/>
            <w:webHidden/>
          </w:rPr>
          <w:fldChar w:fldCharType="begin"/>
        </w:r>
        <w:r w:rsidR="00A07833">
          <w:rPr>
            <w:noProof/>
            <w:webHidden/>
          </w:rPr>
          <w:instrText xml:space="preserve"> PAGEREF _Toc92189770 \h </w:instrText>
        </w:r>
        <w:r w:rsidR="00A07833">
          <w:rPr>
            <w:noProof/>
            <w:webHidden/>
          </w:rPr>
        </w:r>
        <w:r w:rsidR="00A07833">
          <w:rPr>
            <w:noProof/>
            <w:webHidden/>
          </w:rPr>
          <w:fldChar w:fldCharType="separate"/>
        </w:r>
        <w:r w:rsidR="00A07833">
          <w:rPr>
            <w:noProof/>
            <w:webHidden/>
          </w:rPr>
          <w:t>3</w:t>
        </w:r>
        <w:r w:rsidR="00A07833">
          <w:rPr>
            <w:noProof/>
            <w:webHidden/>
          </w:rPr>
          <w:fldChar w:fldCharType="end"/>
        </w:r>
      </w:hyperlink>
    </w:p>
    <w:p w14:paraId="22207A52" w14:textId="233B8575" w:rsidR="00A07833" w:rsidRDefault="00D83340">
      <w:pPr>
        <w:pStyle w:val="TOC1"/>
        <w:rPr>
          <w:rFonts w:asciiTheme="minorHAnsi" w:eastAsiaTheme="minorEastAsia" w:hAnsiTheme="minorHAnsi" w:cstheme="minorBidi"/>
          <w:noProof/>
          <w:sz w:val="22"/>
          <w:lang w:eastAsia="lv-LV"/>
        </w:rPr>
      </w:pPr>
      <w:hyperlink w:anchor="_Toc92189771" w:history="1">
        <w:r w:rsidR="00A07833" w:rsidRPr="004D1BAB">
          <w:rPr>
            <w:rStyle w:val="Hyperlink"/>
            <w:noProof/>
          </w:rPr>
          <w:t>IEVADS</w:t>
        </w:r>
        <w:r w:rsidR="00A07833">
          <w:rPr>
            <w:noProof/>
            <w:webHidden/>
          </w:rPr>
          <w:tab/>
        </w:r>
        <w:r w:rsidR="00A07833">
          <w:rPr>
            <w:noProof/>
            <w:webHidden/>
          </w:rPr>
          <w:fldChar w:fldCharType="begin"/>
        </w:r>
        <w:r w:rsidR="00A07833">
          <w:rPr>
            <w:noProof/>
            <w:webHidden/>
          </w:rPr>
          <w:instrText xml:space="preserve"> PAGEREF _Toc92189771 \h </w:instrText>
        </w:r>
        <w:r w:rsidR="00A07833">
          <w:rPr>
            <w:noProof/>
            <w:webHidden/>
          </w:rPr>
        </w:r>
        <w:r w:rsidR="00A07833">
          <w:rPr>
            <w:noProof/>
            <w:webHidden/>
          </w:rPr>
          <w:fldChar w:fldCharType="separate"/>
        </w:r>
        <w:r w:rsidR="00A07833">
          <w:rPr>
            <w:noProof/>
            <w:webHidden/>
          </w:rPr>
          <w:t>4</w:t>
        </w:r>
        <w:r w:rsidR="00A07833">
          <w:rPr>
            <w:noProof/>
            <w:webHidden/>
          </w:rPr>
          <w:fldChar w:fldCharType="end"/>
        </w:r>
      </w:hyperlink>
    </w:p>
    <w:p w14:paraId="530162BF" w14:textId="4ABF099E" w:rsidR="00A07833" w:rsidRDefault="00D83340">
      <w:pPr>
        <w:pStyle w:val="TOC1"/>
        <w:rPr>
          <w:rFonts w:asciiTheme="minorHAnsi" w:eastAsiaTheme="minorEastAsia" w:hAnsiTheme="minorHAnsi" w:cstheme="minorBidi"/>
          <w:noProof/>
          <w:sz w:val="22"/>
          <w:lang w:eastAsia="lv-LV"/>
        </w:rPr>
      </w:pPr>
      <w:hyperlink w:anchor="_Toc92189772" w:history="1">
        <w:r w:rsidR="00A07833" w:rsidRPr="004D1BAB">
          <w:rPr>
            <w:rStyle w:val="Hyperlink"/>
            <w:noProof/>
          </w:rPr>
          <w:t>TRANSPORTLĪDZEKĻA NODOŠANA APSTRĀDES UZŅĒMUMAM KĀRTĪBA</w:t>
        </w:r>
        <w:r w:rsidR="00A07833">
          <w:rPr>
            <w:noProof/>
            <w:webHidden/>
          </w:rPr>
          <w:tab/>
        </w:r>
        <w:r w:rsidR="00A07833">
          <w:rPr>
            <w:noProof/>
            <w:webHidden/>
          </w:rPr>
          <w:fldChar w:fldCharType="begin"/>
        </w:r>
        <w:r w:rsidR="00A07833">
          <w:rPr>
            <w:noProof/>
            <w:webHidden/>
          </w:rPr>
          <w:instrText xml:space="preserve"> PAGEREF _Toc92189772 \h </w:instrText>
        </w:r>
        <w:r w:rsidR="00A07833">
          <w:rPr>
            <w:noProof/>
            <w:webHidden/>
          </w:rPr>
        </w:r>
        <w:r w:rsidR="00A07833">
          <w:rPr>
            <w:noProof/>
            <w:webHidden/>
          </w:rPr>
          <w:fldChar w:fldCharType="separate"/>
        </w:r>
        <w:r w:rsidR="00A07833">
          <w:rPr>
            <w:noProof/>
            <w:webHidden/>
          </w:rPr>
          <w:t>5</w:t>
        </w:r>
        <w:r w:rsidR="00A07833">
          <w:rPr>
            <w:noProof/>
            <w:webHidden/>
          </w:rPr>
          <w:fldChar w:fldCharType="end"/>
        </w:r>
      </w:hyperlink>
    </w:p>
    <w:p w14:paraId="77362189" w14:textId="5638989D" w:rsidR="00A07833" w:rsidRDefault="00D83340">
      <w:pPr>
        <w:pStyle w:val="TOC1"/>
        <w:rPr>
          <w:rFonts w:asciiTheme="minorHAnsi" w:eastAsiaTheme="minorEastAsia" w:hAnsiTheme="minorHAnsi" w:cstheme="minorBidi"/>
          <w:noProof/>
          <w:sz w:val="22"/>
          <w:lang w:eastAsia="lv-LV"/>
        </w:rPr>
      </w:pPr>
      <w:hyperlink w:anchor="_Toc92189773" w:history="1">
        <w:r w:rsidR="00A07833" w:rsidRPr="004D1BAB">
          <w:rPr>
            <w:rStyle w:val="Hyperlink"/>
            <w:noProof/>
          </w:rPr>
          <w:t>PIELIKUMI</w:t>
        </w:r>
        <w:r w:rsidR="00A07833">
          <w:rPr>
            <w:noProof/>
            <w:webHidden/>
          </w:rPr>
          <w:tab/>
        </w:r>
        <w:r w:rsidR="00A07833">
          <w:rPr>
            <w:noProof/>
            <w:webHidden/>
          </w:rPr>
          <w:fldChar w:fldCharType="begin"/>
        </w:r>
        <w:r w:rsidR="00A07833">
          <w:rPr>
            <w:noProof/>
            <w:webHidden/>
          </w:rPr>
          <w:instrText xml:space="preserve"> PAGEREF _Toc92189773 \h </w:instrText>
        </w:r>
        <w:r w:rsidR="00A07833">
          <w:rPr>
            <w:noProof/>
            <w:webHidden/>
          </w:rPr>
        </w:r>
        <w:r w:rsidR="00A07833">
          <w:rPr>
            <w:noProof/>
            <w:webHidden/>
          </w:rPr>
          <w:fldChar w:fldCharType="separate"/>
        </w:r>
        <w:r w:rsidR="00A07833">
          <w:rPr>
            <w:noProof/>
            <w:webHidden/>
          </w:rPr>
          <w:t>7</w:t>
        </w:r>
        <w:r w:rsidR="00A07833">
          <w:rPr>
            <w:noProof/>
            <w:webHidden/>
          </w:rPr>
          <w:fldChar w:fldCharType="end"/>
        </w:r>
      </w:hyperlink>
    </w:p>
    <w:p w14:paraId="72B1710A" w14:textId="4088F855" w:rsidR="00A07833" w:rsidRDefault="00D83340">
      <w:pPr>
        <w:pStyle w:val="TOC3"/>
        <w:tabs>
          <w:tab w:val="right" w:leader="dot" w:pos="9628"/>
        </w:tabs>
        <w:rPr>
          <w:rFonts w:asciiTheme="minorHAnsi" w:eastAsiaTheme="minorEastAsia" w:hAnsiTheme="minorHAnsi" w:cstheme="minorBidi"/>
          <w:noProof/>
          <w:sz w:val="22"/>
          <w:lang w:eastAsia="lv-LV"/>
        </w:rPr>
      </w:pPr>
      <w:hyperlink w:anchor="_Toc92189774" w:history="1">
        <w:r w:rsidR="00A07833" w:rsidRPr="004D1BAB">
          <w:rPr>
            <w:rStyle w:val="Hyperlink"/>
            <w:noProof/>
          </w:rPr>
          <w:t>Nolietoto transportlīdzekļu pieņemšanas vietas</w:t>
        </w:r>
        <w:r w:rsidR="00A07833">
          <w:rPr>
            <w:noProof/>
            <w:webHidden/>
          </w:rPr>
          <w:tab/>
        </w:r>
        <w:r w:rsidR="00A07833">
          <w:rPr>
            <w:noProof/>
            <w:webHidden/>
          </w:rPr>
          <w:fldChar w:fldCharType="begin"/>
        </w:r>
        <w:r w:rsidR="00A07833">
          <w:rPr>
            <w:noProof/>
            <w:webHidden/>
          </w:rPr>
          <w:instrText xml:space="preserve"> PAGEREF _Toc92189774 \h </w:instrText>
        </w:r>
        <w:r w:rsidR="00A07833">
          <w:rPr>
            <w:noProof/>
            <w:webHidden/>
          </w:rPr>
        </w:r>
        <w:r w:rsidR="00A07833">
          <w:rPr>
            <w:noProof/>
            <w:webHidden/>
          </w:rPr>
          <w:fldChar w:fldCharType="separate"/>
        </w:r>
        <w:r w:rsidR="00A07833">
          <w:rPr>
            <w:noProof/>
            <w:webHidden/>
          </w:rPr>
          <w:t>7</w:t>
        </w:r>
        <w:r w:rsidR="00A07833">
          <w:rPr>
            <w:noProof/>
            <w:webHidden/>
          </w:rPr>
          <w:fldChar w:fldCharType="end"/>
        </w:r>
      </w:hyperlink>
    </w:p>
    <w:p w14:paraId="2FAC8680" w14:textId="1C4A789B" w:rsidR="009F121D" w:rsidRPr="0019084D" w:rsidRDefault="00BC05A6" w:rsidP="00D46ABD">
      <w:pPr>
        <w:rPr>
          <w:b/>
        </w:rPr>
      </w:pPr>
      <w:r w:rsidRPr="0019084D">
        <w:rPr>
          <w:b/>
          <w:bCs/>
        </w:rPr>
        <w:fldChar w:fldCharType="end"/>
      </w:r>
    </w:p>
    <w:p w14:paraId="0647085B" w14:textId="77777777" w:rsidR="005C03CC" w:rsidRPr="0019084D" w:rsidRDefault="005C03CC" w:rsidP="005C03CC">
      <w:pPr>
        <w:jc w:val="both"/>
      </w:pPr>
      <w:r>
        <w:t>A</w:t>
      </w:r>
      <w:r w:rsidRPr="00C51564">
        <w:t xml:space="preserve">tbalsta saņēmējiem </w:t>
      </w:r>
      <w:r w:rsidRPr="0019084D">
        <w:t xml:space="preserve">ieteicams iepazīties arī ar citiem sabiedrības ar ierobežotu atbildību “Vides investīciju fonds” tīmekļa vietnē ietvertajiem dokumentiem, kuri atrodami: </w:t>
      </w:r>
      <w:hyperlink r:id="rId9" w:history="1">
        <w:r w:rsidRPr="00707CC8">
          <w:rPr>
            <w:rStyle w:val="Hyperlink"/>
          </w:rPr>
          <w:t>http://www.ekii.lv</w:t>
        </w:r>
      </w:hyperlink>
      <w:r w:rsidRPr="0019084D">
        <w:t>.</w:t>
      </w:r>
    </w:p>
    <w:p w14:paraId="7BA997CB" w14:textId="77777777" w:rsidR="005172F0" w:rsidRPr="0019084D" w:rsidRDefault="005172F0" w:rsidP="00C47D95"/>
    <w:p w14:paraId="343153FD" w14:textId="77777777" w:rsidR="00E44703" w:rsidRPr="0019084D" w:rsidRDefault="00E44703" w:rsidP="00161600">
      <w:pPr>
        <w:jc w:val="center"/>
        <w:rPr>
          <w:b/>
        </w:rPr>
      </w:pPr>
    </w:p>
    <w:p w14:paraId="636FD385" w14:textId="77777777" w:rsidR="00E44703" w:rsidRPr="0019084D" w:rsidRDefault="00E44703" w:rsidP="00161600">
      <w:pPr>
        <w:jc w:val="center"/>
        <w:rPr>
          <w:b/>
        </w:rPr>
      </w:pPr>
    </w:p>
    <w:p w14:paraId="54128183" w14:textId="77777777" w:rsidR="005D33FA" w:rsidRPr="0019084D" w:rsidRDefault="005D33FA" w:rsidP="00161600">
      <w:pPr>
        <w:jc w:val="center"/>
        <w:rPr>
          <w:b/>
        </w:rPr>
      </w:pPr>
    </w:p>
    <w:p w14:paraId="6BF8AFA5" w14:textId="77777777" w:rsidR="00107363" w:rsidRPr="0019084D" w:rsidRDefault="00776464" w:rsidP="00107363">
      <w:pPr>
        <w:pStyle w:val="Heading1"/>
        <w:spacing w:before="0" w:after="0"/>
        <w:rPr>
          <w:sz w:val="24"/>
          <w:szCs w:val="24"/>
        </w:rPr>
      </w:pPr>
      <w:bookmarkStart w:id="0" w:name="_Toc263770097"/>
      <w:r w:rsidRPr="0019084D">
        <w:rPr>
          <w:sz w:val="24"/>
          <w:szCs w:val="24"/>
        </w:rPr>
        <w:br w:type="page"/>
      </w:r>
      <w:bookmarkStart w:id="1" w:name="_Toc91606929"/>
      <w:bookmarkStart w:id="2" w:name="_Toc92189770"/>
      <w:bookmarkEnd w:id="0"/>
      <w:r w:rsidR="00107363">
        <w:rPr>
          <w:sz w:val="24"/>
          <w:szCs w:val="24"/>
        </w:rPr>
        <w:lastRenderedPageBreak/>
        <w:t xml:space="preserve">SAĪSINĀJUMU, </w:t>
      </w:r>
      <w:r w:rsidR="00107363" w:rsidRPr="0019084D">
        <w:rPr>
          <w:sz w:val="24"/>
          <w:szCs w:val="24"/>
        </w:rPr>
        <w:t>JĒDZIENU UN ATSEVIŠĶU NOSACĪJUMU SKAIDROJUMI</w:t>
      </w:r>
      <w:bookmarkEnd w:id="1"/>
      <w:bookmarkEnd w:id="2"/>
      <w:r w:rsidR="00107363" w:rsidRPr="0019084D">
        <w:rPr>
          <w:sz w:val="24"/>
          <w:szCs w:val="24"/>
        </w:rPr>
        <w:t xml:space="preserve"> </w:t>
      </w:r>
    </w:p>
    <w:p w14:paraId="3E7733AB" w14:textId="77777777" w:rsidR="00107363" w:rsidRPr="0019084D" w:rsidRDefault="00107363" w:rsidP="00107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7942"/>
      </w:tblGrid>
      <w:tr w:rsidR="00107363" w:rsidRPr="0019084D" w14:paraId="1BD04FA8" w14:textId="77777777" w:rsidTr="00294FDA">
        <w:tc>
          <w:tcPr>
            <w:tcW w:w="1706" w:type="dxa"/>
            <w:tcBorders>
              <w:top w:val="single" w:sz="4" w:space="0" w:color="auto"/>
              <w:left w:val="single" w:sz="4" w:space="0" w:color="auto"/>
              <w:bottom w:val="single" w:sz="4" w:space="0" w:color="auto"/>
              <w:right w:val="single" w:sz="4" w:space="0" w:color="auto"/>
            </w:tcBorders>
          </w:tcPr>
          <w:p w14:paraId="04983365" w14:textId="77777777" w:rsidR="00107363" w:rsidRPr="0019084D" w:rsidRDefault="00107363" w:rsidP="00294FDA">
            <w:r w:rsidRPr="0019084D">
              <w:t>EKII</w:t>
            </w:r>
          </w:p>
        </w:tc>
        <w:tc>
          <w:tcPr>
            <w:tcW w:w="7942" w:type="dxa"/>
            <w:tcBorders>
              <w:top w:val="single" w:sz="4" w:space="0" w:color="auto"/>
              <w:left w:val="single" w:sz="4" w:space="0" w:color="auto"/>
              <w:bottom w:val="single" w:sz="4" w:space="0" w:color="auto"/>
              <w:right w:val="single" w:sz="4" w:space="0" w:color="auto"/>
            </w:tcBorders>
          </w:tcPr>
          <w:p w14:paraId="5DF85B38" w14:textId="77777777" w:rsidR="00107363" w:rsidRPr="0019084D" w:rsidRDefault="00107363" w:rsidP="00294FDA">
            <w:r w:rsidRPr="0019084D">
              <w:t xml:space="preserve">Emisijas kvotu izsolīšanas instruments (turpmāk tekstā arī – finanšu instruments), </w:t>
            </w:r>
            <w:hyperlink r:id="rId10" w:history="1">
              <w:r w:rsidRPr="00F945A7">
                <w:rPr>
                  <w:rStyle w:val="Hyperlink"/>
                </w:rPr>
                <w:t>www.ekii.lv</w:t>
              </w:r>
            </w:hyperlink>
            <w:r w:rsidRPr="0019084D">
              <w:t xml:space="preserve"> </w:t>
            </w:r>
          </w:p>
        </w:tc>
      </w:tr>
      <w:tr w:rsidR="00107363" w:rsidRPr="0019084D" w14:paraId="5C1ECC35" w14:textId="77777777" w:rsidTr="00294FDA">
        <w:tc>
          <w:tcPr>
            <w:tcW w:w="1706" w:type="dxa"/>
            <w:tcBorders>
              <w:top w:val="single" w:sz="4" w:space="0" w:color="auto"/>
              <w:left w:val="single" w:sz="4" w:space="0" w:color="auto"/>
              <w:bottom w:val="single" w:sz="4" w:space="0" w:color="auto"/>
              <w:right w:val="single" w:sz="4" w:space="0" w:color="auto"/>
            </w:tcBorders>
          </w:tcPr>
          <w:p w14:paraId="218CB17B" w14:textId="77777777" w:rsidR="00107363" w:rsidRPr="0019084D" w:rsidRDefault="00107363" w:rsidP="00294FDA">
            <w:r w:rsidRPr="0019084D">
              <w:t>Fonds</w:t>
            </w:r>
          </w:p>
        </w:tc>
        <w:tc>
          <w:tcPr>
            <w:tcW w:w="7942" w:type="dxa"/>
            <w:tcBorders>
              <w:top w:val="single" w:sz="4" w:space="0" w:color="auto"/>
              <w:left w:val="single" w:sz="4" w:space="0" w:color="auto"/>
              <w:bottom w:val="single" w:sz="4" w:space="0" w:color="auto"/>
              <w:right w:val="single" w:sz="4" w:space="0" w:color="auto"/>
            </w:tcBorders>
          </w:tcPr>
          <w:p w14:paraId="2D81802B" w14:textId="77777777" w:rsidR="00107363" w:rsidRPr="0019084D" w:rsidRDefault="00107363" w:rsidP="00294FDA">
            <w:r w:rsidRPr="0019084D">
              <w:t xml:space="preserve">sabiedrība ar ierobežotu atbildību “Vides investīciju fonds”, </w:t>
            </w:r>
            <w:hyperlink r:id="rId11" w:history="1">
              <w:r w:rsidRPr="00F945A7">
                <w:rPr>
                  <w:rStyle w:val="Hyperlink"/>
                </w:rPr>
                <w:t>www.lvif.gov.lv</w:t>
              </w:r>
            </w:hyperlink>
          </w:p>
        </w:tc>
      </w:tr>
      <w:tr w:rsidR="00107363" w:rsidRPr="0019084D" w14:paraId="3B424850" w14:textId="77777777" w:rsidTr="00294FDA">
        <w:tc>
          <w:tcPr>
            <w:tcW w:w="1706" w:type="dxa"/>
            <w:tcBorders>
              <w:top w:val="single" w:sz="4" w:space="0" w:color="auto"/>
              <w:left w:val="single" w:sz="4" w:space="0" w:color="auto"/>
              <w:bottom w:val="single" w:sz="4" w:space="0" w:color="auto"/>
              <w:right w:val="single" w:sz="4" w:space="0" w:color="auto"/>
            </w:tcBorders>
          </w:tcPr>
          <w:p w14:paraId="5AADD581" w14:textId="77777777" w:rsidR="00107363" w:rsidRDefault="00107363" w:rsidP="00294FDA">
            <w:r w:rsidRPr="0019084D">
              <w:t xml:space="preserve">MK noteikumi </w:t>
            </w:r>
            <w:r w:rsidRPr="00F945A7">
              <w:t xml:space="preserve">Nr. </w:t>
            </w:r>
            <w:r>
              <w:t>896</w:t>
            </w:r>
          </w:p>
          <w:p w14:paraId="355D4DBA" w14:textId="3EE7B8EB" w:rsidR="007E1607" w:rsidRPr="0019084D" w:rsidRDefault="007E1607" w:rsidP="00294FDA"/>
        </w:tc>
        <w:tc>
          <w:tcPr>
            <w:tcW w:w="7942" w:type="dxa"/>
            <w:tcBorders>
              <w:top w:val="single" w:sz="4" w:space="0" w:color="auto"/>
              <w:left w:val="single" w:sz="4" w:space="0" w:color="auto"/>
              <w:bottom w:val="single" w:sz="4" w:space="0" w:color="auto"/>
              <w:right w:val="single" w:sz="4" w:space="0" w:color="auto"/>
            </w:tcBorders>
          </w:tcPr>
          <w:p w14:paraId="577B964F" w14:textId="77777777" w:rsidR="00107363" w:rsidRPr="0019084D" w:rsidRDefault="00107363" w:rsidP="00107363">
            <w:pPr>
              <w:jc w:val="both"/>
            </w:pPr>
            <w:r w:rsidRPr="0019084D">
              <w:t>Ministru kabineta 20</w:t>
            </w:r>
            <w:r>
              <w:t>21</w:t>
            </w:r>
            <w:r w:rsidRPr="0019084D">
              <w:t xml:space="preserve">. gada </w:t>
            </w:r>
            <w:r>
              <w:t>21</w:t>
            </w:r>
            <w:r w:rsidRPr="00F945A7">
              <w:t>. </w:t>
            </w:r>
            <w:r>
              <w:t>decembra</w:t>
            </w:r>
            <w:r w:rsidRPr="0019084D">
              <w:t xml:space="preserve"> noteikumi Nr. </w:t>
            </w:r>
            <w:r>
              <w:t>896</w:t>
            </w:r>
            <w:r w:rsidRPr="0019084D">
              <w:t xml:space="preserve"> “</w:t>
            </w:r>
            <w:r w:rsidRPr="004C415C">
              <w:t xml:space="preserve">Emisijas kvotu izsolīšanas instrumenta finansēto projektu atklāta konkursa </w:t>
            </w:r>
            <w:r>
              <w:t>“</w:t>
            </w:r>
            <w:r w:rsidRPr="004C415C">
              <w:t>Siltumnīcefekta gāzu emisijas samazināšana transporta sektorā – atbalsts bezemisiju un mazemisiju transportlīdzekļu iegādei</w:t>
            </w:r>
            <w:r>
              <w:t>”</w:t>
            </w:r>
            <w:r w:rsidRPr="004C415C">
              <w:t xml:space="preserve"> nolikums</w:t>
            </w:r>
            <w:r w:rsidRPr="0019084D">
              <w:t xml:space="preserve">”. </w:t>
            </w:r>
            <w:hyperlink r:id="rId12" w:history="1">
              <w:r w:rsidRPr="00707CC8">
                <w:rPr>
                  <w:rStyle w:val="Hyperlink"/>
                </w:rPr>
                <w:t>https://likumi.lv/ta/id/328761</w:t>
              </w:r>
            </w:hyperlink>
            <w:r>
              <w:t xml:space="preserve"> </w:t>
            </w:r>
          </w:p>
        </w:tc>
      </w:tr>
      <w:tr w:rsidR="00107363" w:rsidRPr="0019084D" w14:paraId="53767D34" w14:textId="77777777" w:rsidTr="00294FDA">
        <w:tc>
          <w:tcPr>
            <w:tcW w:w="1706" w:type="dxa"/>
          </w:tcPr>
          <w:p w14:paraId="3CF4A68D" w14:textId="77777777" w:rsidR="00107363" w:rsidRPr="0019084D" w:rsidRDefault="00107363" w:rsidP="00294FDA">
            <w:r>
              <w:t>Atbalsta saņēmējs</w:t>
            </w:r>
          </w:p>
        </w:tc>
        <w:tc>
          <w:tcPr>
            <w:tcW w:w="7942" w:type="dxa"/>
          </w:tcPr>
          <w:p w14:paraId="10A6361C" w14:textId="77777777" w:rsidR="00107363" w:rsidRPr="0019084D" w:rsidRDefault="00107363" w:rsidP="00294FDA">
            <w:pPr>
              <w:jc w:val="both"/>
            </w:pPr>
            <w:r w:rsidRPr="00A50E88">
              <w:rPr>
                <w:b/>
              </w:rPr>
              <w:t>fiziska persona – Latvijas Republikas pastāvīgais iedzīvotājs</w:t>
            </w:r>
            <w:r w:rsidRPr="0035096C">
              <w:t xml:space="preserve">, </w:t>
            </w:r>
            <w:r w:rsidRPr="00020615">
              <w:t>kurš MK noteikumu Nr. 896  57. punktā minētajā kārtībā noslēdzis līgumu atbalsta saņemšanai no projekta īstenotāja (projekta iesnieguma iesniedzējs, kas ir noslēdzis projekta līgumu) MK noteikumu Nr. 896  8.1., 8.2. vai 8.3. apakšpunktā minētā transportlīdzekļa iegādei vai nomai ar izpirkuma tiesībām</w:t>
            </w:r>
            <w:r w:rsidRPr="003B0A4B">
              <w:t>, izmantojot līzinga pakalpojumu</w:t>
            </w:r>
            <w:r>
              <w:t>, ko sniedz Līzinga devējs.</w:t>
            </w:r>
          </w:p>
        </w:tc>
      </w:tr>
      <w:tr w:rsidR="00107363" w:rsidRPr="0019084D" w14:paraId="3C868C68" w14:textId="77777777" w:rsidTr="00294FDA">
        <w:tc>
          <w:tcPr>
            <w:tcW w:w="1706" w:type="dxa"/>
          </w:tcPr>
          <w:p w14:paraId="03AE141A" w14:textId="28673C95" w:rsidR="00107363" w:rsidRPr="0019084D" w:rsidRDefault="00125BBB" w:rsidP="00294FDA">
            <w:r>
              <w:rPr>
                <w:color w:val="000000"/>
              </w:rPr>
              <w:t>A</w:t>
            </w:r>
            <w:r w:rsidRPr="00125BBB">
              <w:rPr>
                <w:color w:val="000000"/>
              </w:rPr>
              <w:t>pstrādes uzņēmums</w:t>
            </w:r>
          </w:p>
        </w:tc>
        <w:tc>
          <w:tcPr>
            <w:tcW w:w="7942" w:type="dxa"/>
          </w:tcPr>
          <w:p w14:paraId="4845E59D" w14:textId="1B8BF8FF" w:rsidR="00107363" w:rsidRPr="0019084D" w:rsidRDefault="00125BBB" w:rsidP="00294FDA">
            <w:pPr>
              <w:jc w:val="both"/>
              <w:rPr>
                <w:color w:val="000000"/>
              </w:rPr>
            </w:pPr>
            <w:r w:rsidRPr="00125BBB">
              <w:rPr>
                <w:color w:val="000000"/>
              </w:rPr>
              <w:t>komersants, kas nodarbojas ar nolietotu transportlīdzekļu apstrādi un ir saņēmis atļauju likumā "Par piesārņojumu" noteiktajā kārtībā</w:t>
            </w:r>
          </w:p>
        </w:tc>
      </w:tr>
      <w:tr w:rsidR="00107363" w:rsidRPr="0019084D" w14:paraId="4F674B32" w14:textId="77777777" w:rsidTr="00294FDA">
        <w:tc>
          <w:tcPr>
            <w:tcW w:w="1706" w:type="dxa"/>
          </w:tcPr>
          <w:p w14:paraId="45C438B1" w14:textId="77777777" w:rsidR="00107363" w:rsidRPr="0019084D" w:rsidRDefault="00107363" w:rsidP="00294FDA">
            <w:pPr>
              <w:pStyle w:val="Default"/>
              <w:rPr>
                <w:color w:val="auto"/>
              </w:rPr>
            </w:pPr>
            <w:r w:rsidRPr="0019084D">
              <w:rPr>
                <w:color w:val="auto"/>
              </w:rPr>
              <w:t>Neattiecināmās izmaksas</w:t>
            </w:r>
          </w:p>
          <w:p w14:paraId="13BFC88D" w14:textId="77777777" w:rsidR="00107363" w:rsidRPr="0019084D" w:rsidRDefault="00107363" w:rsidP="00294FDA"/>
        </w:tc>
        <w:tc>
          <w:tcPr>
            <w:tcW w:w="7942" w:type="dxa"/>
          </w:tcPr>
          <w:p w14:paraId="3F7D926E" w14:textId="17385611" w:rsidR="00107363" w:rsidRPr="00F945A7" w:rsidRDefault="00107363" w:rsidP="00294FDA">
            <w:pPr>
              <w:pStyle w:val="Default"/>
              <w:jc w:val="both"/>
              <w:rPr>
                <w:iCs/>
                <w:color w:val="auto"/>
              </w:rPr>
            </w:pPr>
            <w:r w:rsidRPr="0019084D">
              <w:rPr>
                <w:b/>
                <w:iCs/>
                <w:color w:val="auto"/>
              </w:rPr>
              <w:t xml:space="preserve">Konkursa ietvaros netiek atbalstītas </w:t>
            </w:r>
            <w:r w:rsidR="0067050B" w:rsidRPr="0067050B">
              <w:rPr>
                <w:b/>
                <w:iCs/>
                <w:color w:val="auto"/>
              </w:rPr>
              <w:t>transportlīdzekļa transportēšanas izmaksas līdz apstrādes uzņēmumam, transportlīdzekļa norakstīšanas un utilizācijas izmaksas</w:t>
            </w:r>
            <w:r w:rsidRPr="0019084D">
              <w:rPr>
                <w:iCs/>
                <w:color w:val="auto"/>
              </w:rPr>
              <w:t xml:space="preserve"> </w:t>
            </w:r>
          </w:p>
        </w:tc>
      </w:tr>
    </w:tbl>
    <w:p w14:paraId="5DA48A5E" w14:textId="77777777" w:rsidR="00107363" w:rsidRDefault="00107363" w:rsidP="00107363">
      <w:pPr>
        <w:pStyle w:val="Heading1"/>
        <w:spacing w:before="0" w:after="0"/>
        <w:rPr>
          <w:sz w:val="24"/>
          <w:szCs w:val="24"/>
        </w:rPr>
      </w:pPr>
    </w:p>
    <w:p w14:paraId="604579F7" w14:textId="0C5D21F3" w:rsidR="0057628E" w:rsidRPr="0019084D" w:rsidRDefault="00D33E8D" w:rsidP="00107363">
      <w:pPr>
        <w:pStyle w:val="Heading1"/>
        <w:spacing w:before="0" w:after="0"/>
        <w:rPr>
          <w:sz w:val="8"/>
          <w:szCs w:val="8"/>
        </w:rPr>
      </w:pPr>
      <w:r w:rsidRPr="0019084D">
        <w:br w:type="page"/>
      </w:r>
    </w:p>
    <w:p w14:paraId="4A56CD93" w14:textId="77777777" w:rsidR="004E20D2" w:rsidRPr="0019084D" w:rsidRDefault="004E20D2" w:rsidP="004E20D2">
      <w:pPr>
        <w:pStyle w:val="Heading1"/>
        <w:spacing w:before="0" w:after="0"/>
        <w:rPr>
          <w:sz w:val="24"/>
          <w:szCs w:val="24"/>
        </w:rPr>
      </w:pPr>
      <w:bookmarkStart w:id="3" w:name="_Toc92189771"/>
      <w:r w:rsidRPr="0019084D">
        <w:rPr>
          <w:sz w:val="24"/>
          <w:szCs w:val="24"/>
        </w:rPr>
        <w:lastRenderedPageBreak/>
        <w:t>IEVADS</w:t>
      </w:r>
      <w:bookmarkEnd w:id="3"/>
    </w:p>
    <w:p w14:paraId="7F19555E" w14:textId="77777777" w:rsidR="004E20D2" w:rsidRPr="0019084D" w:rsidRDefault="004E20D2" w:rsidP="004E20D2">
      <w:pPr>
        <w:jc w:val="both"/>
      </w:pPr>
    </w:p>
    <w:p w14:paraId="72B7B993" w14:textId="60F9EA92" w:rsidR="0067050B" w:rsidRDefault="0098359B" w:rsidP="0098359B">
      <w:pPr>
        <w:jc w:val="both"/>
      </w:pPr>
      <w:bookmarkStart w:id="4" w:name="_Toc263770099"/>
      <w:bookmarkStart w:id="5" w:name="_Toc354563481"/>
      <w:r w:rsidRPr="0098359B">
        <w:rPr>
          <w:i/>
        </w:rPr>
        <w:t>Vadlīnijas atbalsta saņēmējiem par transportlīdzekļu norakstīšanu,</w:t>
      </w:r>
      <w:r>
        <w:rPr>
          <w:i/>
        </w:rPr>
        <w:t xml:space="preserve"> </w:t>
      </w:r>
      <w:r w:rsidRPr="0098359B">
        <w:rPr>
          <w:i/>
        </w:rPr>
        <w:t>nododot tos apstrādes uzņēmumam</w:t>
      </w:r>
      <w:r>
        <w:rPr>
          <w:i/>
        </w:rPr>
        <w:t xml:space="preserve"> </w:t>
      </w:r>
      <w:r w:rsidR="0067050B" w:rsidRPr="0019084D">
        <w:rPr>
          <w:i/>
        </w:rPr>
        <w:t>Emisijas kvotu izsolīšanas instrumenta finansētā atklātā projektu iesniegumu konkursa “</w:t>
      </w:r>
      <w:r w:rsidR="0067050B" w:rsidRPr="004C415C">
        <w:rPr>
          <w:i/>
        </w:rPr>
        <w:t>Siltumnīcefekta gāzu emisijas samazināšana transporta sektorā – atbalsts bezemisiju un mazemisiju transportlīdzekļu iegāde</w:t>
      </w:r>
      <w:r w:rsidR="0067050B" w:rsidRPr="0019084D">
        <w:rPr>
          <w:i/>
        </w:rPr>
        <w:t>” ietvaros</w:t>
      </w:r>
      <w:r w:rsidR="0067050B" w:rsidRPr="0019084D">
        <w:t xml:space="preserve"> (turpmāk – Vadlīnijas) satur ieteikumus </w:t>
      </w:r>
      <w:r w:rsidR="006846BC">
        <w:t>par transportlīdzekļu norakstīšanu, nododot tos apstrādes uzņēmumam, ja paredzēts</w:t>
      </w:r>
      <w:r w:rsidR="0067050B" w:rsidRPr="0019084D">
        <w:t xml:space="preserve"> piesaistīt EKII finansējumu atklātā projektu iesniegumu konkursa “</w:t>
      </w:r>
      <w:r w:rsidR="0067050B" w:rsidRPr="004C415C">
        <w:t>Siltumnīcefekta gāzu emisijas samazināšana transporta sektorā – atbalsts bezemisiju un mazemisiju transportlīdzekļu iegāde</w:t>
      </w:r>
      <w:r w:rsidR="0067050B" w:rsidRPr="0019084D">
        <w:t>” ietvaros.</w:t>
      </w:r>
      <w:r>
        <w:t xml:space="preserve"> </w:t>
      </w:r>
    </w:p>
    <w:p w14:paraId="6EA8DFCB" w14:textId="5F9E5925" w:rsidR="0098359B" w:rsidRDefault="0098359B" w:rsidP="0098359B">
      <w:pPr>
        <w:jc w:val="both"/>
      </w:pPr>
    </w:p>
    <w:p w14:paraId="58CEB795" w14:textId="071910F5" w:rsidR="0098359B" w:rsidRPr="0019084D" w:rsidRDefault="0098359B" w:rsidP="0098359B">
      <w:pPr>
        <w:jc w:val="both"/>
      </w:pPr>
      <w:r>
        <w:t>Vadlīnijās ir sniegta tikai pamata informācija par transportlīdzekļu norakstīšanu, bet kārtība, kā saņemams EKII finansējums ir sniegta “</w:t>
      </w:r>
      <w:r w:rsidRPr="0098359B">
        <w:t>Vadlīnij</w:t>
      </w:r>
      <w:r>
        <w:t>ā</w:t>
      </w:r>
      <w:r w:rsidRPr="0098359B">
        <w:t>s atbalsta saņēmējiem transportlīdzekļu iegādes kārtībai pie projekta īstenotāja Emisijas kvotu izsolīšanas instrumenta finansētā atklātā projektu iesniegumu konkursa “Siltumnīcefekta gāzu emisijas samazināšana transporta sektorā – atbalsts bezemisiju un mazemisiju transportlīdzekļu iegāde” ietvaros</w:t>
      </w:r>
      <w:r>
        <w:t xml:space="preserve">”, kas publicēta tīmekļa vietnē </w:t>
      </w:r>
      <w:hyperlink r:id="rId13" w:history="1">
        <w:r w:rsidRPr="00707CC8">
          <w:rPr>
            <w:rStyle w:val="Hyperlink"/>
          </w:rPr>
          <w:t>www.ekii.lv</w:t>
        </w:r>
      </w:hyperlink>
      <w:r>
        <w:t>.</w:t>
      </w:r>
    </w:p>
    <w:p w14:paraId="0A1B7686" w14:textId="77777777" w:rsidR="0067050B" w:rsidRPr="0019084D" w:rsidRDefault="0067050B" w:rsidP="0067050B">
      <w:pPr>
        <w:jc w:val="both"/>
      </w:pPr>
    </w:p>
    <w:p w14:paraId="0BEDB3EA" w14:textId="77777777" w:rsidR="0067050B" w:rsidRPr="0019084D" w:rsidRDefault="0067050B" w:rsidP="0067050B">
      <w:pPr>
        <w:rPr>
          <w:b/>
        </w:rPr>
      </w:pPr>
    </w:p>
    <w:p w14:paraId="391BD693" w14:textId="77777777" w:rsidR="0067050B" w:rsidRPr="0019084D" w:rsidRDefault="0067050B" w:rsidP="0067050B">
      <w:pPr>
        <w:shd w:val="clear" w:color="auto" w:fill="B6DDE8"/>
        <w:jc w:val="both"/>
        <w:rPr>
          <w:b/>
        </w:rPr>
      </w:pPr>
      <w:r w:rsidRPr="0019084D">
        <w:rPr>
          <w:b/>
        </w:rPr>
        <w:t>Papildu jautājumus aicinām uzdot elektroniski, sūtot tos uz Fonda e-pasta adresi:</w:t>
      </w:r>
    </w:p>
    <w:p w14:paraId="7C039293" w14:textId="77777777" w:rsidR="0067050B" w:rsidRPr="0019084D" w:rsidRDefault="00D83340" w:rsidP="0067050B">
      <w:pPr>
        <w:shd w:val="clear" w:color="auto" w:fill="B6DDE8"/>
        <w:jc w:val="both"/>
      </w:pPr>
      <w:hyperlink r:id="rId14" w:history="1"/>
      <w:hyperlink r:id="rId15" w:history="1">
        <w:r w:rsidR="0067050B" w:rsidRPr="00707CC8">
          <w:rPr>
            <w:rStyle w:val="Hyperlink"/>
          </w:rPr>
          <w:t>konkurss@lvif.gov.lv</w:t>
        </w:r>
      </w:hyperlink>
      <w:r w:rsidR="0067050B" w:rsidRPr="00CA42B6">
        <w:t xml:space="preserve"> </w:t>
      </w:r>
      <w:r w:rsidR="0067050B" w:rsidRPr="004647E6">
        <w:t xml:space="preserve">vai uz e-adresi: </w:t>
      </w:r>
      <w:hyperlink r:id="rId16" w:history="1">
        <w:r w:rsidR="0067050B" w:rsidRPr="004647E6">
          <w:rPr>
            <w:rStyle w:val="Hyperlink"/>
          </w:rPr>
          <w:t>_default@40003339615</w:t>
        </w:r>
      </w:hyperlink>
    </w:p>
    <w:p w14:paraId="301B150D" w14:textId="77777777" w:rsidR="0067050B" w:rsidRPr="0019084D" w:rsidRDefault="0067050B" w:rsidP="0067050B">
      <w:pPr>
        <w:shd w:val="clear" w:color="auto" w:fill="B6DDE8"/>
        <w:jc w:val="both"/>
      </w:pPr>
    </w:p>
    <w:p w14:paraId="1A03731C" w14:textId="77777777" w:rsidR="0067050B" w:rsidRPr="0019084D" w:rsidRDefault="0067050B" w:rsidP="0067050B">
      <w:pPr>
        <w:shd w:val="clear" w:color="auto" w:fill="B6DDE8"/>
        <w:jc w:val="both"/>
        <w:rPr>
          <w:b/>
        </w:rPr>
      </w:pPr>
      <w:r w:rsidRPr="0019084D">
        <w:t xml:space="preserve">Atbildes uz </w:t>
      </w:r>
      <w:r>
        <w:t xml:space="preserve">biežāk uzdotajiem </w:t>
      </w:r>
      <w:r w:rsidRPr="0019084D">
        <w:t>jautājumiem tiks publicētas Fonda tīmekļa vietnē</w:t>
      </w:r>
      <w:r>
        <w:t xml:space="preserve">: </w:t>
      </w:r>
      <w:hyperlink r:id="rId17" w:history="1">
        <w:r w:rsidRPr="00707CC8">
          <w:rPr>
            <w:rStyle w:val="Hyperlink"/>
          </w:rPr>
          <w:t>www.ekii.lv</w:t>
        </w:r>
      </w:hyperlink>
      <w:r>
        <w:t xml:space="preserve"> sadaļā </w:t>
      </w:r>
      <w:r w:rsidRPr="004647E6">
        <w:rPr>
          <w:i/>
          <w:iCs/>
        </w:rPr>
        <w:t>KONKURSI</w:t>
      </w:r>
      <w:r w:rsidRPr="0019084D">
        <w:t xml:space="preserve">. Pirms </w:t>
      </w:r>
      <w:r>
        <w:t>p</w:t>
      </w:r>
      <w:r w:rsidRPr="00C51564">
        <w:t>ieteikum</w:t>
      </w:r>
      <w:r>
        <w:t>a</w:t>
      </w:r>
      <w:r w:rsidRPr="00C51564">
        <w:t xml:space="preserve"> atbalsta saņemšanai </w:t>
      </w:r>
      <w:r w:rsidRPr="0019084D">
        <w:t>iesniegšanas ieteicams caurskatīt biežāk uzdotos jautājumus, kā arī pārliecināties vai Fonda tīmekļa vietnēs nav publicēta precizēta un papildināta šo vadlīniju versija.</w:t>
      </w:r>
    </w:p>
    <w:bookmarkEnd w:id="4"/>
    <w:bookmarkEnd w:id="5"/>
    <w:p w14:paraId="15118CB3" w14:textId="77777777" w:rsidR="00C11370" w:rsidRPr="0019084D" w:rsidRDefault="00C11370">
      <w:pPr>
        <w:rPr>
          <w:b/>
        </w:rPr>
      </w:pPr>
      <w:r w:rsidRPr="0019084D">
        <w:rPr>
          <w:b/>
        </w:rPr>
        <w:br w:type="page"/>
      </w:r>
    </w:p>
    <w:p w14:paraId="6862C3B8" w14:textId="12C84752" w:rsidR="0065650A" w:rsidRPr="0019084D" w:rsidRDefault="007E1607" w:rsidP="00B83A1D">
      <w:pPr>
        <w:pStyle w:val="Heading1"/>
        <w:spacing w:before="0" w:after="0"/>
        <w:jc w:val="center"/>
        <w:rPr>
          <w:sz w:val="24"/>
          <w:szCs w:val="24"/>
        </w:rPr>
      </w:pPr>
      <w:bookmarkStart w:id="6" w:name="_Toc92189772"/>
      <w:r>
        <w:rPr>
          <w:sz w:val="24"/>
          <w:szCs w:val="24"/>
        </w:rPr>
        <w:lastRenderedPageBreak/>
        <w:t>TRANSPORTLĪDZEKĻA NODOŠANA APSTRĀDES UZŅĒMUMAM KĀRTĪBA</w:t>
      </w:r>
      <w:bookmarkEnd w:id="6"/>
    </w:p>
    <w:p w14:paraId="55A47878" w14:textId="77777777" w:rsidR="00DF6814" w:rsidRPr="0019084D" w:rsidRDefault="00DF6814" w:rsidP="007D58B8">
      <w:pPr>
        <w:jc w:val="center"/>
        <w:rPr>
          <w:b/>
          <w:sz w:val="28"/>
          <w:szCs w:val="28"/>
        </w:rPr>
      </w:pPr>
    </w:p>
    <w:p w14:paraId="21AE686A" w14:textId="77D01968" w:rsidR="0065650A" w:rsidRPr="0019084D" w:rsidRDefault="00DF6814" w:rsidP="00DF6814">
      <w:pPr>
        <w:shd w:val="clear" w:color="auto" w:fill="B6DDE8"/>
        <w:jc w:val="both"/>
        <w:rPr>
          <w:i/>
        </w:rPr>
      </w:pPr>
      <w:r w:rsidRPr="0019084D">
        <w:rPr>
          <w:i/>
        </w:rPr>
        <w:t xml:space="preserve">Ar </w:t>
      </w:r>
      <w:r w:rsidRPr="0019084D">
        <w:rPr>
          <w:b/>
          <w:i/>
          <w:color w:val="FF0000"/>
        </w:rPr>
        <w:t>sarkano krāsu</w:t>
      </w:r>
      <w:r w:rsidRPr="0019084D">
        <w:rPr>
          <w:i/>
          <w:color w:val="FF000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 xml:space="preserve">iesnieguma veidlapu. Būtiskie nosacījumi, kuru neievērošanas dēļ </w:t>
      </w:r>
      <w:r w:rsidR="005E0564" w:rsidRPr="005E0564">
        <w:rPr>
          <w:i/>
        </w:rPr>
        <w:t>Pieteikums atbalsta saņemšana</w:t>
      </w:r>
      <w:r w:rsidRPr="0019084D">
        <w:rPr>
          <w:i/>
        </w:rPr>
        <w:t xml:space="preserve"> var tikt noraidīts</w:t>
      </w:r>
      <w:r w:rsidR="00D92129" w:rsidRPr="0019084D">
        <w:rPr>
          <w:i/>
        </w:rPr>
        <w:t xml:space="preserve"> </w:t>
      </w:r>
      <w:r w:rsidRPr="0019084D">
        <w:rPr>
          <w:i/>
        </w:rPr>
        <w:t xml:space="preserve">ir </w:t>
      </w:r>
      <w:r w:rsidRPr="001859A8">
        <w:rPr>
          <w:b/>
          <w:i/>
          <w:shd w:val="clear" w:color="auto" w:fill="F2DBDB" w:themeFill="accent2" w:themeFillTint="33"/>
        </w:rPr>
        <w:t>īpaši izcelti</w:t>
      </w:r>
      <w:r w:rsidRPr="001859A8">
        <w:rPr>
          <w:i/>
        </w:rPr>
        <w:t>.</w:t>
      </w:r>
    </w:p>
    <w:p w14:paraId="3AE875A9" w14:textId="77777777" w:rsidR="00DF6814" w:rsidRPr="0019084D" w:rsidRDefault="00DF6814" w:rsidP="0065650A">
      <w:pPr>
        <w:rPr>
          <w:sz w:val="36"/>
          <w:szCs w:val="36"/>
        </w:rPr>
      </w:pPr>
    </w:p>
    <w:p w14:paraId="21321F82" w14:textId="0039F925" w:rsidR="008F3903" w:rsidRDefault="00922269" w:rsidP="00454E1D">
      <w:pPr>
        <w:shd w:val="clear" w:color="auto" w:fill="F2DBDB" w:themeFill="accent2" w:themeFillTint="33"/>
        <w:jc w:val="both"/>
        <w:rPr>
          <w:b/>
          <w:color w:val="FF0000"/>
        </w:rPr>
      </w:pPr>
      <w:r>
        <w:rPr>
          <w:b/>
          <w:color w:val="FF0000"/>
        </w:rPr>
        <w:t>A</w:t>
      </w:r>
      <w:r w:rsidRPr="00922269">
        <w:rPr>
          <w:b/>
          <w:color w:val="FF0000"/>
        </w:rPr>
        <w:t>tbalsta saņēmējs var saņemt tikai vienreiz finansējumu MK noteikumu Nr. 896 konkursa ietvaros</w:t>
      </w:r>
      <w:r>
        <w:rPr>
          <w:b/>
          <w:color w:val="FF0000"/>
        </w:rPr>
        <w:t xml:space="preserve"> neatkarīgi no </w:t>
      </w:r>
      <w:r w:rsidRPr="00922269">
        <w:rPr>
          <w:b/>
          <w:color w:val="FF0000"/>
        </w:rPr>
        <w:t>norakstīt</w:t>
      </w:r>
      <w:r>
        <w:rPr>
          <w:b/>
          <w:color w:val="FF0000"/>
        </w:rPr>
        <w:t>o</w:t>
      </w:r>
      <w:r w:rsidRPr="00922269">
        <w:rPr>
          <w:b/>
          <w:color w:val="FF0000"/>
        </w:rPr>
        <w:t xml:space="preserve"> transportlīdzek</w:t>
      </w:r>
      <w:r>
        <w:rPr>
          <w:b/>
          <w:color w:val="FF0000"/>
        </w:rPr>
        <w:t>ļu skaita</w:t>
      </w:r>
      <w:r w:rsidRPr="00922269">
        <w:rPr>
          <w:b/>
          <w:color w:val="FF0000"/>
        </w:rPr>
        <w:t>!</w:t>
      </w:r>
    </w:p>
    <w:p w14:paraId="4B17A0CF" w14:textId="64811105" w:rsidR="007E501F" w:rsidRDefault="007E501F" w:rsidP="00454E1D">
      <w:pPr>
        <w:shd w:val="clear" w:color="auto" w:fill="F2DBDB" w:themeFill="accent2" w:themeFillTint="33"/>
        <w:jc w:val="both"/>
        <w:rPr>
          <w:b/>
          <w:color w:val="FF0000"/>
        </w:rPr>
      </w:pPr>
    </w:p>
    <w:p w14:paraId="4FDA7BF1" w14:textId="77777777" w:rsidR="00F01A1C" w:rsidRDefault="007E501F" w:rsidP="00454E1D">
      <w:pPr>
        <w:shd w:val="clear" w:color="auto" w:fill="F2DBDB" w:themeFill="accent2" w:themeFillTint="33"/>
        <w:jc w:val="both"/>
      </w:pPr>
      <w:r>
        <w:rPr>
          <w:b/>
          <w:color w:val="FF0000"/>
        </w:rPr>
        <w:t xml:space="preserve">Lai varētu saņemt atbalstu, transportlīdzeklis ir jānodod apstrādes uzņēmumam PIRMS elektromobiļa vai </w:t>
      </w:r>
      <w:r w:rsidRPr="007E501F">
        <w:rPr>
          <w:b/>
          <w:color w:val="FF0000"/>
        </w:rPr>
        <w:t>ārēji lādējama hibrīdauto</w:t>
      </w:r>
      <w:r>
        <w:rPr>
          <w:b/>
          <w:color w:val="FF0000"/>
        </w:rPr>
        <w:t xml:space="preserve"> iegādes!</w:t>
      </w:r>
      <w:r w:rsidR="00F01A1C" w:rsidRPr="00F01A1C">
        <w:t xml:space="preserve"> </w:t>
      </w:r>
    </w:p>
    <w:p w14:paraId="07953D39" w14:textId="77777777" w:rsidR="00F01A1C" w:rsidRDefault="00F01A1C" w:rsidP="00454E1D">
      <w:pPr>
        <w:shd w:val="clear" w:color="auto" w:fill="F2DBDB" w:themeFill="accent2" w:themeFillTint="33"/>
        <w:jc w:val="both"/>
      </w:pPr>
    </w:p>
    <w:p w14:paraId="4CB38B1F" w14:textId="63888CEA" w:rsidR="00CC3DBB" w:rsidRDefault="00F01A1C" w:rsidP="00454E1D">
      <w:pPr>
        <w:shd w:val="clear" w:color="auto" w:fill="F2DBDB" w:themeFill="accent2" w:themeFillTint="33"/>
        <w:jc w:val="both"/>
        <w:rPr>
          <w:b/>
          <w:color w:val="FF0000"/>
        </w:rPr>
      </w:pPr>
      <w:r>
        <w:rPr>
          <w:b/>
          <w:color w:val="FF0000"/>
        </w:rPr>
        <w:t xml:space="preserve">Elektromobilis vai </w:t>
      </w:r>
      <w:r w:rsidRPr="007E501F">
        <w:rPr>
          <w:b/>
          <w:color w:val="FF0000"/>
        </w:rPr>
        <w:t>ārēji lādējam</w:t>
      </w:r>
      <w:r>
        <w:rPr>
          <w:b/>
          <w:color w:val="FF0000"/>
        </w:rPr>
        <w:t>s</w:t>
      </w:r>
      <w:r w:rsidRPr="007E501F">
        <w:rPr>
          <w:b/>
          <w:color w:val="FF0000"/>
        </w:rPr>
        <w:t xml:space="preserve"> hibrīdauto</w:t>
      </w:r>
      <w:r>
        <w:rPr>
          <w:b/>
          <w:color w:val="FF0000"/>
        </w:rPr>
        <w:t xml:space="preserve"> </w:t>
      </w:r>
      <w:r w:rsidR="00D83340">
        <w:rPr>
          <w:b/>
          <w:color w:val="FF0000"/>
        </w:rPr>
        <w:t>jāiegādājas</w:t>
      </w:r>
      <w:r w:rsidRPr="00F01A1C">
        <w:rPr>
          <w:b/>
          <w:color w:val="FF0000"/>
        </w:rPr>
        <w:t xml:space="preserve"> ne vēlāk kā sešus mēnešus pēc apstrādes uzņēmuma transportlīdzekļa likvidācijas sertifikāta izdošanas</w:t>
      </w:r>
      <w:r>
        <w:rPr>
          <w:b/>
          <w:color w:val="FF0000"/>
        </w:rPr>
        <w:t>!</w:t>
      </w:r>
    </w:p>
    <w:p w14:paraId="38CE8317" w14:textId="6587CB35" w:rsidR="00993F6E" w:rsidRDefault="00993F6E" w:rsidP="00454E1D">
      <w:pPr>
        <w:shd w:val="clear" w:color="auto" w:fill="F2DBDB" w:themeFill="accent2" w:themeFillTint="33"/>
        <w:jc w:val="both"/>
        <w:rPr>
          <w:b/>
          <w:color w:val="FF0000"/>
        </w:rPr>
      </w:pPr>
    </w:p>
    <w:p w14:paraId="258B9436" w14:textId="0EBDF944" w:rsidR="00993F6E" w:rsidRPr="0019084D" w:rsidRDefault="00993F6E" w:rsidP="00454E1D">
      <w:pPr>
        <w:shd w:val="clear" w:color="auto" w:fill="F2DBDB" w:themeFill="accent2" w:themeFillTint="33"/>
        <w:jc w:val="both"/>
        <w:rPr>
          <w:b/>
          <w:sz w:val="4"/>
          <w:szCs w:val="4"/>
        </w:rPr>
      </w:pPr>
      <w:r>
        <w:rPr>
          <w:b/>
          <w:color w:val="FF0000"/>
        </w:rPr>
        <w:t xml:space="preserve">SVARĪGI! PIRMS TRANSPORTLĪDZEKĻA NORAKSTĪŠANAS IZŅEMT NO </w:t>
      </w:r>
      <w:hyperlink r:id="rId18" w:history="1">
        <w:r w:rsidRPr="00993F6E">
          <w:rPr>
            <w:rStyle w:val="Hyperlink"/>
            <w:b/>
          </w:rPr>
          <w:t>CSDD.LV</w:t>
        </w:r>
      </w:hyperlink>
      <w:r>
        <w:rPr>
          <w:b/>
          <w:color w:val="FF0000"/>
        </w:rPr>
        <w:t xml:space="preserve"> INFORMĀCIJU PAR TRANSPORTLĪDZEKLI, KURĀ REDZAMS NOBRAUKUMS NO KATRAS TEHNISKĀS APSKATES (ja vien nav pieejami tehniskās apskates protokoli)!</w:t>
      </w:r>
    </w:p>
    <w:p w14:paraId="7535C4A4" w14:textId="15448EDC" w:rsidR="005C03CC" w:rsidRDefault="005C03CC" w:rsidP="007E1607">
      <w:pPr>
        <w:jc w:val="both"/>
      </w:pPr>
      <w:bookmarkStart w:id="7" w:name="_Toc91606935"/>
    </w:p>
    <w:p w14:paraId="0A37FD34" w14:textId="08886FCD" w:rsidR="001C50ED" w:rsidRDefault="001C50ED" w:rsidP="007E1607">
      <w:pPr>
        <w:jc w:val="both"/>
      </w:pPr>
      <w:r>
        <w:t xml:space="preserve">Lai atbalsta saņēmējs varētu pretendēt uz EKII finansējumu 1000 </w:t>
      </w:r>
      <w:r w:rsidRPr="00081CE1">
        <w:rPr>
          <w:i/>
          <w:iCs/>
        </w:rPr>
        <w:t>euro</w:t>
      </w:r>
      <w:r>
        <w:t xml:space="preserve"> apmērā s</w:t>
      </w:r>
      <w:r w:rsidR="007E1607">
        <w:t xml:space="preserve">askaņā ar </w:t>
      </w:r>
      <w:r w:rsidR="007E1607" w:rsidRPr="007E1607">
        <w:t>MK noteikumi</w:t>
      </w:r>
      <w:r>
        <w:t>em</w:t>
      </w:r>
      <w:r w:rsidR="007E1607" w:rsidRPr="007E1607">
        <w:t xml:space="preserve"> Nr. 896</w:t>
      </w:r>
      <w:r>
        <w:t xml:space="preserve">, tad ir </w:t>
      </w:r>
      <w:r w:rsidRPr="00147271">
        <w:rPr>
          <w:b/>
          <w:bCs/>
        </w:rPr>
        <w:t>jāievēro MK noteikumu Nr. 896</w:t>
      </w:r>
      <w:r w:rsidR="007E1607" w:rsidRPr="00147271">
        <w:rPr>
          <w:b/>
          <w:bCs/>
        </w:rPr>
        <w:t xml:space="preserve"> 8.4. apakšpunkt</w:t>
      </w:r>
      <w:r w:rsidRPr="00147271">
        <w:rPr>
          <w:b/>
          <w:bCs/>
        </w:rPr>
        <w:t>a</w:t>
      </w:r>
      <w:r w:rsidR="007E1607" w:rsidRPr="00147271">
        <w:rPr>
          <w:b/>
          <w:bCs/>
        </w:rPr>
        <w:t xml:space="preserve"> </w:t>
      </w:r>
      <w:r w:rsidRPr="00147271">
        <w:rPr>
          <w:b/>
          <w:bCs/>
        </w:rPr>
        <w:t xml:space="preserve"> un 23.7. apakšpunkta prasības</w:t>
      </w:r>
      <w:r>
        <w:t xml:space="preserve"> attiecībā uz transporta līdzekļa nodošanu apstrādes uzņēmumam:</w:t>
      </w:r>
    </w:p>
    <w:p w14:paraId="48B1AB2C" w14:textId="1CB8FE7F" w:rsidR="001C50ED" w:rsidRDefault="001C50ED" w:rsidP="003714BC">
      <w:pPr>
        <w:pStyle w:val="ListParagraph"/>
        <w:keepNext/>
        <w:numPr>
          <w:ilvl w:val="0"/>
          <w:numId w:val="2"/>
        </w:numPr>
        <w:jc w:val="both"/>
      </w:pPr>
      <w:r>
        <w:t>norakstītais transportlīdzeklis vismaz pēdējos trīs kalendāros gadus bija reģistrēts Latvijas Republikā uz Atbalsta saņēmēja vārdu;</w:t>
      </w:r>
    </w:p>
    <w:p w14:paraId="000804C4" w14:textId="44652EA2" w:rsidR="001C50ED" w:rsidRPr="005E0564" w:rsidRDefault="005E0564" w:rsidP="00454E1D">
      <w:pPr>
        <w:shd w:val="clear" w:color="auto" w:fill="F2DBDB" w:themeFill="accent2" w:themeFillTint="33"/>
        <w:jc w:val="both"/>
        <w:rPr>
          <w:i/>
          <w:iCs/>
          <w:color w:val="FF0000"/>
        </w:rPr>
      </w:pPr>
      <w:r w:rsidRPr="005E0564">
        <w:rPr>
          <w:i/>
          <w:iCs/>
          <w:color w:val="FF0000"/>
        </w:rPr>
        <w:t xml:space="preserve">Norakstītam transportlīdzeklim bija jābūt reģistrētam uz atbalsta saņēmēja </w:t>
      </w:r>
      <w:r w:rsidRPr="00766DC7">
        <w:rPr>
          <w:b/>
          <w:bCs/>
          <w:i/>
          <w:iCs/>
          <w:color w:val="FF0000"/>
        </w:rPr>
        <w:t>vārdu vismaz 2021.</w:t>
      </w:r>
      <w:r w:rsidR="00766DC7">
        <w:rPr>
          <w:b/>
          <w:bCs/>
          <w:i/>
          <w:iCs/>
          <w:color w:val="FF0000"/>
        </w:rPr>
        <w:t> </w:t>
      </w:r>
      <w:r w:rsidRPr="00766DC7">
        <w:rPr>
          <w:b/>
          <w:bCs/>
          <w:i/>
          <w:iCs/>
          <w:color w:val="FF0000"/>
        </w:rPr>
        <w:t>gada 28. decembrī</w:t>
      </w:r>
      <w:r w:rsidRPr="005E0564">
        <w:rPr>
          <w:i/>
          <w:iCs/>
          <w:color w:val="FF0000"/>
        </w:rPr>
        <w:t xml:space="preserve"> </w:t>
      </w:r>
      <w:r w:rsidR="005C03CC">
        <w:rPr>
          <w:i/>
          <w:iCs/>
          <w:color w:val="FF0000"/>
        </w:rPr>
        <w:t xml:space="preserve">(nav pieļaujamas līzingā ņemtas mašīnas, kas bija reģistrētas uz līzinga devēju vārda) </w:t>
      </w:r>
      <w:r w:rsidRPr="005E0564">
        <w:rPr>
          <w:i/>
          <w:iCs/>
          <w:color w:val="FF0000"/>
        </w:rPr>
        <w:t>un transportlīdzekļa likvidācijas sertifikātā kā transportlīdzekļa īpašnieks ir norādīts Atbalsta saņēmējs</w:t>
      </w:r>
    </w:p>
    <w:p w14:paraId="42D1A0A2" w14:textId="7B1BE343" w:rsidR="00766DC7" w:rsidRDefault="00766DC7" w:rsidP="003714BC">
      <w:pPr>
        <w:pStyle w:val="ListParagraph"/>
        <w:keepNext/>
        <w:numPr>
          <w:ilvl w:val="0"/>
          <w:numId w:val="2"/>
        </w:numPr>
        <w:jc w:val="both"/>
      </w:pPr>
      <w:r>
        <w:t xml:space="preserve">norakstītais transportlīdzeklis ciklā starp pēdējām </w:t>
      </w:r>
      <w:r w:rsidR="00D83340">
        <w:t>četrām</w:t>
      </w:r>
      <w:r>
        <w:t xml:space="preserve"> pamatpārbaudes apskatēm ir nobraucis vidēji vismaz 5000 km gadā;</w:t>
      </w:r>
    </w:p>
    <w:p w14:paraId="63009A0A" w14:textId="5769318D" w:rsidR="001C50ED" w:rsidRDefault="001C50ED" w:rsidP="003714BC">
      <w:pPr>
        <w:pStyle w:val="ListParagraph"/>
        <w:keepNext/>
        <w:numPr>
          <w:ilvl w:val="0"/>
          <w:numId w:val="2"/>
        </w:numPr>
        <w:jc w:val="both"/>
      </w:pPr>
      <w:r>
        <w:t>norakstītais transportlīdzeklis pēdējos trīs gadus ir izmantots ceļu satiksmē un tam bija derīga pielaide ceļu satiksmei;</w:t>
      </w:r>
    </w:p>
    <w:p w14:paraId="799EE249" w14:textId="77A3B13E" w:rsidR="005E0564" w:rsidRPr="00766DC7" w:rsidRDefault="00766DC7" w:rsidP="00454E1D">
      <w:pPr>
        <w:shd w:val="clear" w:color="auto" w:fill="F2DBDB" w:themeFill="accent2" w:themeFillTint="33"/>
        <w:jc w:val="both"/>
      </w:pPr>
      <w:r w:rsidRPr="00766DC7">
        <w:rPr>
          <w:i/>
          <w:iCs/>
          <w:color w:val="FF0000"/>
        </w:rPr>
        <w:t xml:space="preserve">Lai izpildītos nosacījumi, tad starp pēdējām trijām pamatpārbaudes apskatēm ir </w:t>
      </w:r>
      <w:r w:rsidRPr="00766DC7">
        <w:rPr>
          <w:b/>
          <w:bCs/>
          <w:i/>
          <w:iCs/>
          <w:color w:val="FF0000"/>
        </w:rPr>
        <w:t>jābūt nobrauktam kopā vismaz 15 000km</w:t>
      </w:r>
      <w:r w:rsidRPr="00766DC7">
        <w:rPr>
          <w:i/>
          <w:iCs/>
          <w:color w:val="FF0000"/>
        </w:rPr>
        <w:t xml:space="preserve"> un </w:t>
      </w:r>
      <w:r w:rsidRPr="00766DC7">
        <w:rPr>
          <w:b/>
          <w:bCs/>
          <w:i/>
          <w:iCs/>
          <w:color w:val="FF0000"/>
        </w:rPr>
        <w:t>vismaz 1</w:t>
      </w:r>
      <w:r>
        <w:rPr>
          <w:b/>
          <w:bCs/>
          <w:i/>
          <w:iCs/>
          <w:color w:val="FF0000"/>
        </w:rPr>
        <w:t>0</w:t>
      </w:r>
      <w:r w:rsidRPr="00766DC7">
        <w:rPr>
          <w:b/>
          <w:bCs/>
          <w:i/>
          <w:iCs/>
          <w:color w:val="FF0000"/>
        </w:rPr>
        <w:t>0km vienā gadā</w:t>
      </w:r>
      <w:r>
        <w:rPr>
          <w:b/>
          <w:bCs/>
          <w:i/>
          <w:iCs/>
          <w:color w:val="FF0000"/>
        </w:rPr>
        <w:t xml:space="preserve"> </w:t>
      </w:r>
      <w:r>
        <w:rPr>
          <w:i/>
          <w:iCs/>
          <w:color w:val="FF0000"/>
        </w:rPr>
        <w:t xml:space="preserve">(ja ir mazāks </w:t>
      </w:r>
      <w:r w:rsidR="00147271">
        <w:rPr>
          <w:i/>
          <w:iCs/>
          <w:color w:val="FF0000"/>
        </w:rPr>
        <w:t>nobraukums, tad ir jāiesniedz papildus informācija, ka transportlīdzeklis ir izmantots ceļu satiksmē – piemēram OCTA apdrošināšanas polise par gadu)</w:t>
      </w:r>
      <w:r w:rsidRPr="00766DC7">
        <w:t xml:space="preserve"> </w:t>
      </w:r>
    </w:p>
    <w:p w14:paraId="2922506B" w14:textId="264D6E42" w:rsidR="001C50ED" w:rsidRDefault="001C50ED" w:rsidP="003714BC">
      <w:pPr>
        <w:pStyle w:val="ListParagraph"/>
        <w:keepNext/>
        <w:numPr>
          <w:ilvl w:val="0"/>
          <w:numId w:val="2"/>
        </w:numPr>
        <w:jc w:val="both"/>
      </w:pPr>
      <w:r>
        <w:t>norakstītais transportlīdzeklis norakstīšanas brīdī bija rūpnieciski aprīkots ar jebkāda motora darbības tilpuma un ar jebkādu degvielu darbināmu iekšdedzes dzinēju;</w:t>
      </w:r>
    </w:p>
    <w:p w14:paraId="65441865" w14:textId="77777777" w:rsidR="007E501F" w:rsidRDefault="007E501F" w:rsidP="00454E1D">
      <w:pPr>
        <w:shd w:val="clear" w:color="auto" w:fill="F2DBDB" w:themeFill="accent2" w:themeFillTint="33"/>
        <w:jc w:val="both"/>
        <w:rPr>
          <w:i/>
          <w:iCs/>
          <w:color w:val="FF0000"/>
        </w:rPr>
      </w:pPr>
      <w:r>
        <w:rPr>
          <w:i/>
          <w:iCs/>
          <w:color w:val="FF0000"/>
        </w:rPr>
        <w:t>T</w:t>
      </w:r>
      <w:r w:rsidRPr="007E501F">
        <w:rPr>
          <w:i/>
          <w:iCs/>
          <w:color w:val="FF0000"/>
        </w:rPr>
        <w:t xml:space="preserve">ransportlīdzekli var nodot apstrādes uzņēmuma pieņemšanas punktā bez jebkādām izmaksām, ja nolietotajam transportlīdzeklim netrūkst nozīmīgāko sastāvdaļu </w:t>
      </w:r>
      <w:r>
        <w:rPr>
          <w:i/>
          <w:iCs/>
          <w:color w:val="FF0000"/>
        </w:rPr>
        <w:t>–</w:t>
      </w:r>
      <w:r w:rsidRPr="007E501F">
        <w:rPr>
          <w:i/>
          <w:iCs/>
          <w:color w:val="FF0000"/>
        </w:rPr>
        <w:t xml:space="preserve"> </w:t>
      </w:r>
      <w:r w:rsidRPr="007E501F">
        <w:rPr>
          <w:b/>
          <w:bCs/>
          <w:i/>
          <w:iCs/>
          <w:color w:val="FF0000"/>
        </w:rPr>
        <w:t>motora</w:t>
      </w:r>
      <w:r w:rsidRPr="007E501F">
        <w:rPr>
          <w:i/>
          <w:iCs/>
          <w:color w:val="FF0000"/>
        </w:rPr>
        <w:t xml:space="preserve">, </w:t>
      </w:r>
      <w:r w:rsidRPr="007E501F">
        <w:rPr>
          <w:b/>
          <w:bCs/>
          <w:i/>
          <w:iCs/>
          <w:color w:val="FF0000"/>
        </w:rPr>
        <w:t>stūres mehānisma</w:t>
      </w:r>
      <w:r w:rsidRPr="007E501F">
        <w:rPr>
          <w:i/>
          <w:iCs/>
          <w:color w:val="FF0000"/>
        </w:rPr>
        <w:t xml:space="preserve">, </w:t>
      </w:r>
      <w:r w:rsidRPr="007E501F">
        <w:rPr>
          <w:b/>
          <w:bCs/>
          <w:i/>
          <w:iCs/>
          <w:color w:val="FF0000"/>
        </w:rPr>
        <w:t>šasijas</w:t>
      </w:r>
      <w:r w:rsidRPr="007E501F">
        <w:rPr>
          <w:i/>
          <w:iCs/>
          <w:color w:val="FF0000"/>
        </w:rPr>
        <w:t xml:space="preserve">, </w:t>
      </w:r>
      <w:r w:rsidRPr="007E501F">
        <w:rPr>
          <w:b/>
          <w:bCs/>
          <w:i/>
          <w:iCs/>
          <w:color w:val="FF0000"/>
        </w:rPr>
        <w:t>transmisijas</w:t>
      </w:r>
      <w:r w:rsidRPr="007E501F">
        <w:rPr>
          <w:i/>
          <w:iCs/>
          <w:color w:val="FF0000"/>
        </w:rPr>
        <w:t xml:space="preserve">, kā arī ja transportlīdzeklī </w:t>
      </w:r>
      <w:r w:rsidRPr="007E501F">
        <w:rPr>
          <w:b/>
          <w:bCs/>
          <w:i/>
          <w:iCs/>
          <w:color w:val="FF0000"/>
        </w:rPr>
        <w:t>nav papildu atkritumu</w:t>
      </w:r>
      <w:r w:rsidRPr="007E501F">
        <w:rPr>
          <w:i/>
          <w:iCs/>
          <w:color w:val="FF0000"/>
        </w:rPr>
        <w:t xml:space="preserve"> un </w:t>
      </w:r>
      <w:r w:rsidRPr="007E501F">
        <w:rPr>
          <w:b/>
          <w:bCs/>
          <w:i/>
          <w:iCs/>
          <w:color w:val="FF0000"/>
        </w:rPr>
        <w:t>transportlīdzeklis nav reģistrēts komercķīlu reģistrā</w:t>
      </w:r>
      <w:r>
        <w:rPr>
          <w:i/>
          <w:iCs/>
          <w:color w:val="FF0000"/>
        </w:rPr>
        <w:t xml:space="preserve">. </w:t>
      </w:r>
    </w:p>
    <w:p w14:paraId="50942105" w14:textId="77777777" w:rsidR="007E501F" w:rsidRDefault="007E501F" w:rsidP="00454E1D">
      <w:pPr>
        <w:shd w:val="clear" w:color="auto" w:fill="F2DBDB" w:themeFill="accent2" w:themeFillTint="33"/>
        <w:jc w:val="both"/>
        <w:rPr>
          <w:i/>
          <w:iCs/>
          <w:color w:val="FF0000"/>
        </w:rPr>
      </w:pPr>
    </w:p>
    <w:p w14:paraId="038B9F5D" w14:textId="03AC4FF2" w:rsidR="007E501F" w:rsidRPr="007E501F" w:rsidRDefault="007E501F" w:rsidP="00454E1D">
      <w:pPr>
        <w:shd w:val="clear" w:color="auto" w:fill="F2DBDB" w:themeFill="accent2" w:themeFillTint="33"/>
        <w:jc w:val="both"/>
        <w:rPr>
          <w:b/>
          <w:bCs/>
        </w:rPr>
      </w:pPr>
      <w:r w:rsidRPr="007E501F">
        <w:rPr>
          <w:b/>
          <w:bCs/>
          <w:i/>
          <w:iCs/>
          <w:color w:val="FF0000"/>
        </w:rPr>
        <w:t>Ja transportlīdzeklis pie nodošanas nebūs rū</w:t>
      </w:r>
      <w:r w:rsidR="00D83340">
        <w:rPr>
          <w:b/>
          <w:bCs/>
          <w:i/>
          <w:iCs/>
          <w:color w:val="FF0000"/>
        </w:rPr>
        <w:t>p</w:t>
      </w:r>
      <w:r w:rsidRPr="007E501F">
        <w:rPr>
          <w:b/>
          <w:bCs/>
          <w:i/>
          <w:iCs/>
          <w:color w:val="FF0000"/>
        </w:rPr>
        <w:t>nieciski aprīkots ar iekšdedzes dzinēju, tad nevarēs par tādu transportlīdzekli saņemt atbalstu!</w:t>
      </w:r>
    </w:p>
    <w:p w14:paraId="0DE870AA" w14:textId="527EB002" w:rsidR="001C50ED" w:rsidRDefault="001C50ED" w:rsidP="003714BC">
      <w:pPr>
        <w:pStyle w:val="ListParagraph"/>
        <w:keepNext/>
        <w:numPr>
          <w:ilvl w:val="0"/>
          <w:numId w:val="2"/>
        </w:numPr>
        <w:jc w:val="both"/>
      </w:pPr>
      <w:r>
        <w:t>ir norakstīts saskaņā ar Nolietotu transportlīdzekļu apsaimniekošanas likumu un atbalsta saņēmējam ir izsniegts apstrādes uzņēmuma izdots transportlīdzekļa likvidācijas sertifikāts;</w:t>
      </w:r>
    </w:p>
    <w:p w14:paraId="61332E3E" w14:textId="09DDE482" w:rsidR="00504592" w:rsidRDefault="00504592" w:rsidP="00454E1D">
      <w:pPr>
        <w:shd w:val="clear" w:color="auto" w:fill="F2DBDB" w:themeFill="accent2" w:themeFillTint="33"/>
        <w:jc w:val="both"/>
        <w:rPr>
          <w:i/>
          <w:iCs/>
          <w:color w:val="FF0000"/>
        </w:rPr>
      </w:pPr>
      <w:r w:rsidRPr="00504592">
        <w:rPr>
          <w:i/>
          <w:iCs/>
          <w:color w:val="FF0000"/>
        </w:rPr>
        <w:t xml:space="preserve">Lai norakstītu vieglo transportlīdzekli, kravas transportlīdzekli ar pilnu masu līdz 3500 kg, tas </w:t>
      </w:r>
      <w:r w:rsidRPr="00504592">
        <w:rPr>
          <w:b/>
          <w:bCs/>
          <w:i/>
          <w:iCs/>
          <w:color w:val="FF0000"/>
        </w:rPr>
        <w:t>nododams licencētā transportlīdzekļu Apstrādes uzņēmumā</w:t>
      </w:r>
      <w:r>
        <w:rPr>
          <w:b/>
          <w:bCs/>
          <w:i/>
          <w:iCs/>
          <w:color w:val="FF0000"/>
        </w:rPr>
        <w:t xml:space="preserve"> (pielikumā un CSDD.lv reģistrā)</w:t>
      </w:r>
      <w:r w:rsidRPr="00504592">
        <w:rPr>
          <w:i/>
          <w:iCs/>
          <w:color w:val="FF0000"/>
        </w:rPr>
        <w:t xml:space="preserve">. Pēc transportlīdzekļa pieņemšanas apstrādei apstrādes uzņēmums noraksta to transportlīdzekļu </w:t>
      </w:r>
      <w:r>
        <w:rPr>
          <w:i/>
          <w:iCs/>
          <w:color w:val="FF0000"/>
        </w:rPr>
        <w:t xml:space="preserve">reģistrā </w:t>
      </w:r>
      <w:r w:rsidRPr="00504592">
        <w:rPr>
          <w:i/>
          <w:iCs/>
          <w:color w:val="FF0000"/>
        </w:rPr>
        <w:t>un personai, kura transportlīdzekli ir nodevusi apstrādei, izsniedz likvidācijas sertifikātu</w:t>
      </w:r>
      <w:r>
        <w:rPr>
          <w:i/>
          <w:iCs/>
          <w:color w:val="FF0000"/>
        </w:rPr>
        <w:t>.</w:t>
      </w:r>
    </w:p>
    <w:p w14:paraId="0EDC8367" w14:textId="1FBEC43A" w:rsidR="00A1590A" w:rsidRDefault="00A1590A" w:rsidP="00454E1D">
      <w:pPr>
        <w:shd w:val="clear" w:color="auto" w:fill="F2DBDB" w:themeFill="accent2" w:themeFillTint="33"/>
        <w:jc w:val="both"/>
        <w:rPr>
          <w:i/>
          <w:iCs/>
        </w:rPr>
      </w:pPr>
    </w:p>
    <w:p w14:paraId="747AA14F" w14:textId="4AD3D407" w:rsidR="005C03CC" w:rsidRDefault="005C03CC" w:rsidP="00454E1D">
      <w:pPr>
        <w:shd w:val="clear" w:color="auto" w:fill="F2DBDB" w:themeFill="accent2" w:themeFillTint="33"/>
        <w:jc w:val="both"/>
        <w:rPr>
          <w:i/>
          <w:iCs/>
        </w:rPr>
      </w:pPr>
      <w:r>
        <w:rPr>
          <w:i/>
          <w:iCs/>
        </w:rPr>
        <w:t>A</w:t>
      </w:r>
      <w:r w:rsidRPr="005C03CC">
        <w:rPr>
          <w:i/>
          <w:iCs/>
        </w:rPr>
        <w:t>pstrādes uzņēmumā svari</w:t>
      </w:r>
      <w:r>
        <w:rPr>
          <w:i/>
          <w:iCs/>
        </w:rPr>
        <w:t>em</w:t>
      </w:r>
      <w:r w:rsidRPr="005C03CC">
        <w:rPr>
          <w:i/>
          <w:iCs/>
        </w:rPr>
        <w:t>, uz kuriem sver norakstītos transportlīdzekļus, ir</w:t>
      </w:r>
      <w:r>
        <w:rPr>
          <w:i/>
          <w:iCs/>
        </w:rPr>
        <w:t xml:space="preserve"> jābūt</w:t>
      </w:r>
      <w:r w:rsidRPr="005C03CC">
        <w:rPr>
          <w:i/>
          <w:iCs/>
        </w:rPr>
        <w:t xml:space="preserve"> sertificēti</w:t>
      </w:r>
      <w:r>
        <w:rPr>
          <w:i/>
          <w:iCs/>
        </w:rPr>
        <w:t>em.</w:t>
      </w:r>
    </w:p>
    <w:p w14:paraId="66C49CC3" w14:textId="77777777" w:rsidR="005C03CC" w:rsidRDefault="005C03CC" w:rsidP="00454E1D">
      <w:pPr>
        <w:shd w:val="clear" w:color="auto" w:fill="F2DBDB" w:themeFill="accent2" w:themeFillTint="33"/>
        <w:jc w:val="both"/>
        <w:rPr>
          <w:i/>
          <w:iCs/>
        </w:rPr>
      </w:pPr>
    </w:p>
    <w:p w14:paraId="20941297" w14:textId="49604FA7" w:rsidR="00A1590A" w:rsidRPr="00A1590A" w:rsidRDefault="00A1590A" w:rsidP="00454E1D">
      <w:pPr>
        <w:shd w:val="clear" w:color="auto" w:fill="F2DBDB" w:themeFill="accent2" w:themeFillTint="33"/>
        <w:jc w:val="both"/>
        <w:rPr>
          <w:i/>
          <w:iCs/>
        </w:rPr>
      </w:pPr>
      <w:r w:rsidRPr="00A1590A">
        <w:rPr>
          <w:i/>
          <w:iCs/>
        </w:rPr>
        <w:t>Pēc transportlīdzekļa norakstīšanas var saņemt apliecinājumu par transportlīdzekļa norakstīšanu e-CSDD vai jebkurā CSDD klientu apkalpošanas centrā.</w:t>
      </w:r>
    </w:p>
    <w:p w14:paraId="08084F80" w14:textId="77777777" w:rsidR="001C50ED" w:rsidRDefault="001C50ED" w:rsidP="003714BC">
      <w:pPr>
        <w:pStyle w:val="ListParagraph"/>
        <w:keepNext/>
        <w:numPr>
          <w:ilvl w:val="0"/>
          <w:numId w:val="2"/>
        </w:numPr>
        <w:jc w:val="both"/>
      </w:pPr>
      <w:r>
        <w:t>atbilst M1 un N1 kategorijas transportlīdzeklim:</w:t>
      </w:r>
    </w:p>
    <w:p w14:paraId="47E787BC" w14:textId="77777777" w:rsidR="001C50ED" w:rsidRDefault="001C50ED" w:rsidP="00454E1D">
      <w:pPr>
        <w:shd w:val="clear" w:color="auto" w:fill="F2DBDB" w:themeFill="accent2" w:themeFillTint="33"/>
        <w:jc w:val="both"/>
      </w:pPr>
      <w:r>
        <w:t>Kategorija M1: Transportlīdzekļi, kas paredzēti pasažieru pārvadāšanai un kuros sēdvietu skaits nepārsniedz astoņas sēdvietas, neskaitot autovadītāja vietu.</w:t>
      </w:r>
    </w:p>
    <w:p w14:paraId="2E106D59" w14:textId="425B6968" w:rsidR="001C50ED" w:rsidRDefault="001C50ED" w:rsidP="00454E1D">
      <w:pPr>
        <w:shd w:val="clear" w:color="auto" w:fill="F2DBDB" w:themeFill="accent2" w:themeFillTint="33"/>
        <w:jc w:val="both"/>
      </w:pPr>
      <w:r>
        <w:t>Kategorija N1: Transportlīdzekļi, kas paredzēti kravu pārvadāšanai un kuru pilnā masa nepārsniedz 3.5 tonnas.</w:t>
      </w:r>
    </w:p>
    <w:p w14:paraId="12DBA136" w14:textId="77777777" w:rsidR="001C50ED" w:rsidRPr="00A1590A" w:rsidRDefault="001C50ED" w:rsidP="00A1590A">
      <w:pPr>
        <w:ind w:firstLine="720"/>
        <w:jc w:val="both"/>
      </w:pPr>
    </w:p>
    <w:p w14:paraId="23A72BBD" w14:textId="6BCD3B0C" w:rsidR="007E1607" w:rsidRPr="001C50ED" w:rsidRDefault="001C50ED" w:rsidP="00454E1D">
      <w:pPr>
        <w:shd w:val="clear" w:color="auto" w:fill="F2DBDB" w:themeFill="accent2" w:themeFillTint="33"/>
        <w:jc w:val="both"/>
        <w:rPr>
          <w:b/>
          <w:bCs/>
          <w:color w:val="FF0000"/>
        </w:rPr>
      </w:pPr>
      <w:r w:rsidRPr="001C50ED">
        <w:rPr>
          <w:b/>
          <w:bCs/>
          <w:color w:val="FF0000"/>
        </w:rPr>
        <w:t>Pieteikums atbalsta saņemšanai, kas neatbilst šim prasībām, nesaņems papildus atbalstu 1000</w:t>
      </w:r>
      <w:r>
        <w:rPr>
          <w:b/>
          <w:bCs/>
          <w:color w:val="FF0000"/>
        </w:rPr>
        <w:t xml:space="preserve"> </w:t>
      </w:r>
      <w:r w:rsidRPr="001C50ED">
        <w:rPr>
          <w:b/>
          <w:bCs/>
          <w:i/>
          <w:iCs/>
          <w:color w:val="FF0000"/>
        </w:rPr>
        <w:t>euro</w:t>
      </w:r>
      <w:r>
        <w:rPr>
          <w:b/>
          <w:bCs/>
          <w:color w:val="FF0000"/>
        </w:rPr>
        <w:t xml:space="preserve"> apmērā!</w:t>
      </w:r>
    </w:p>
    <w:p w14:paraId="07B02968" w14:textId="77777777" w:rsidR="00094BEE" w:rsidRDefault="00094BEE" w:rsidP="00094BEE">
      <w:pPr>
        <w:ind w:firstLine="720"/>
        <w:jc w:val="both"/>
      </w:pPr>
    </w:p>
    <w:p w14:paraId="7F082F3D" w14:textId="76A8F5A8" w:rsidR="00094BEE" w:rsidRPr="00094BEE" w:rsidRDefault="000F5E5A" w:rsidP="00504592">
      <w:pPr>
        <w:jc w:val="both"/>
      </w:pPr>
      <w:r>
        <w:t>Ap</w:t>
      </w:r>
      <w:r w:rsidRPr="000F5E5A">
        <w:t>strādes uzņēmums, pieņemot norakstīšanai transportlīdzekli</w:t>
      </w:r>
      <w:r w:rsidR="00504592">
        <w:t xml:space="preserve">, </w:t>
      </w:r>
      <w:r w:rsidRPr="000F5E5A">
        <w:t xml:space="preserve">automobiļa īpašniekam </w:t>
      </w:r>
      <w:r>
        <w:t>var</w:t>
      </w:r>
      <w:r w:rsidRPr="000F5E5A">
        <w:t xml:space="preserve"> samaksā</w:t>
      </w:r>
      <w:r>
        <w:t>t</w:t>
      </w:r>
      <w:r w:rsidRPr="000F5E5A">
        <w:t xml:space="preserve"> vairāk nekā ir metāllūžņu vērtība</w:t>
      </w:r>
      <w:r>
        <w:t>.</w:t>
      </w:r>
    </w:p>
    <w:p w14:paraId="78092394" w14:textId="77777777" w:rsidR="00094BEE" w:rsidRPr="00094BEE" w:rsidRDefault="00094BEE" w:rsidP="00094BEE">
      <w:pPr>
        <w:ind w:firstLine="720"/>
        <w:jc w:val="both"/>
      </w:pPr>
    </w:p>
    <w:p w14:paraId="5494471F" w14:textId="52F53F18" w:rsidR="00094BEE" w:rsidRDefault="00094BEE" w:rsidP="00504592">
      <w:pPr>
        <w:jc w:val="both"/>
      </w:pPr>
      <w:r w:rsidRPr="00094BEE">
        <w:t>Ja transportlīdzeklis jātransportē līdz apstrādes uzņēmumam, transportlīdzekļa īpašnieks par to vienojas ar apstrādes uzņēmumu atsevišķi. Tāpat arī ar apstrādes uzņēmumu jāvienojas atsevišķi, ja transportlīdzekļa īpašnieks vēlas sev paturēt un turpmāk izmantot atsevišķas transportlīdzekļa sastāvdaļas</w:t>
      </w:r>
      <w:r w:rsidR="00504592">
        <w:t>.</w:t>
      </w:r>
    </w:p>
    <w:p w14:paraId="6C801A90" w14:textId="77777777" w:rsidR="000F5E5A" w:rsidRDefault="000F5E5A" w:rsidP="00094BEE">
      <w:pPr>
        <w:ind w:firstLine="720"/>
        <w:jc w:val="both"/>
      </w:pPr>
    </w:p>
    <w:p w14:paraId="40138C83" w14:textId="7DB038CD" w:rsidR="00094BEE" w:rsidRDefault="00094BEE" w:rsidP="005C03CC">
      <w:pPr>
        <w:jc w:val="both"/>
      </w:pPr>
      <w:r>
        <w:t>Apstrādes uzņēmums pieņem nolietotu transportlīdzekli apstrādei, ja kopā ar transportlīdzekli apstrādes uzņēmumam iesniedz:</w:t>
      </w:r>
    </w:p>
    <w:p w14:paraId="78880F27" w14:textId="77777777" w:rsidR="00094BEE" w:rsidRDefault="00094BEE" w:rsidP="003714BC">
      <w:pPr>
        <w:pStyle w:val="ListParagraph"/>
        <w:numPr>
          <w:ilvl w:val="0"/>
          <w:numId w:val="2"/>
        </w:numPr>
        <w:jc w:val="both"/>
      </w:pPr>
      <w:r>
        <w:t>transportlīdzekļa reģistrācijas dokumentu un transportlīdzekļu numura zīmes, ja tādas ir;</w:t>
      </w:r>
    </w:p>
    <w:p w14:paraId="47FE4A60" w14:textId="6B406BBF" w:rsidR="00094BEE" w:rsidRPr="00094BEE" w:rsidRDefault="00094BEE" w:rsidP="003714BC">
      <w:pPr>
        <w:pStyle w:val="ListParagraph"/>
        <w:numPr>
          <w:ilvl w:val="0"/>
          <w:numId w:val="2"/>
        </w:numPr>
        <w:jc w:val="both"/>
      </w:pPr>
      <w:r>
        <w:t>personu apliecinošs dokuments (personas pase, personas apliecība, CSDD izsniegta vadītāja apliecība vai mācību braukšanas atļauja) personai, kura veic darbību. Transportlīdzekli apstrādes uzņēmumam var nodot transportlīdzekļa īpašnieks vai īpašnieka pārstāvis, iesniedzot attiecīgu pilnvaru vai tās kopiju, uzrādot oriģinālu. Fiziskas personas izsniegtai pilnvarai nepieciešams zvērināta notāra vai citas Civillikuma 1474.pantā norādītās personas apliecinājums</w:t>
      </w:r>
      <w:r w:rsidR="005C03CC">
        <w:t>.</w:t>
      </w:r>
    </w:p>
    <w:bookmarkEnd w:id="7"/>
    <w:p w14:paraId="10DA8DCD" w14:textId="77777777" w:rsidR="00081CE1" w:rsidRDefault="00081CE1" w:rsidP="001357C1">
      <w:pPr>
        <w:pStyle w:val="BodyText"/>
        <w:spacing w:after="0"/>
      </w:pPr>
    </w:p>
    <w:p w14:paraId="46403B15" w14:textId="23A77381" w:rsidR="00081CE1" w:rsidRDefault="00081CE1" w:rsidP="00081CE1">
      <w:pPr>
        <w:pStyle w:val="BodyText"/>
        <w:spacing w:after="0"/>
        <w:jc w:val="both"/>
      </w:pPr>
      <w:r>
        <w:t xml:space="preserve">Atbalstu 1000 </w:t>
      </w:r>
      <w:r w:rsidRPr="00081CE1">
        <w:rPr>
          <w:i/>
          <w:iCs/>
        </w:rPr>
        <w:t>euro</w:t>
      </w:r>
      <w:r>
        <w:t xml:space="preserve"> apmērā par  </w:t>
      </w:r>
      <w:r w:rsidRPr="00081CE1">
        <w:t>transportlīdzek</w:t>
      </w:r>
      <w:r>
        <w:t>ļa nodošanu apstrādes uzņēmumam atbalsta saņēmējs saņems kā atlaidi no iegādātā transporta līdzekļa:</w:t>
      </w:r>
    </w:p>
    <w:p w14:paraId="4ACB7F79" w14:textId="49A57614" w:rsidR="00081CE1" w:rsidRDefault="00081CE1" w:rsidP="003714BC">
      <w:pPr>
        <w:pStyle w:val="ListParagraph"/>
        <w:numPr>
          <w:ilvl w:val="0"/>
          <w:numId w:val="2"/>
        </w:numPr>
        <w:jc w:val="both"/>
      </w:pPr>
      <w:r>
        <w:t>ja transporta līdzekli pērk, tad maksāj</w:t>
      </w:r>
      <w:r w:rsidR="00D83340">
        <w:t>a</w:t>
      </w:r>
      <w:r>
        <w:t xml:space="preserve">mā summa tiks samazināta par atbalsta summu </w:t>
      </w:r>
      <w:r w:rsidRPr="00081CE1">
        <w:t xml:space="preserve">1000 </w:t>
      </w:r>
      <w:r w:rsidRPr="00081CE1">
        <w:rPr>
          <w:i/>
          <w:iCs/>
        </w:rPr>
        <w:t>euro</w:t>
      </w:r>
      <w:r>
        <w:t xml:space="preserve"> apmērā</w:t>
      </w:r>
    </w:p>
    <w:p w14:paraId="60EA3DF9" w14:textId="7CE175EF" w:rsidR="00081CE1" w:rsidRDefault="00081CE1" w:rsidP="003714BC">
      <w:pPr>
        <w:pStyle w:val="ListParagraph"/>
        <w:numPr>
          <w:ilvl w:val="0"/>
          <w:numId w:val="2"/>
        </w:numPr>
        <w:jc w:val="both"/>
      </w:pPr>
      <w:r>
        <w:t xml:space="preserve">ja izmanto līzinga devēja pakalpojumus, tad par atbalsta summu </w:t>
      </w:r>
      <w:r w:rsidRPr="00081CE1">
        <w:t xml:space="preserve">1000 </w:t>
      </w:r>
      <w:r w:rsidRPr="00081CE1">
        <w:rPr>
          <w:i/>
          <w:iCs/>
        </w:rPr>
        <w:t>euro</w:t>
      </w:r>
      <w:r>
        <w:t xml:space="preserve"> apmērā tiks samazināta līzinga summa.</w:t>
      </w:r>
    </w:p>
    <w:p w14:paraId="77F55DFC" w14:textId="45EAEF47" w:rsidR="00081CE1" w:rsidRPr="0019084D" w:rsidRDefault="00081CE1" w:rsidP="003714BC">
      <w:pPr>
        <w:pStyle w:val="ListParagraph"/>
        <w:numPr>
          <w:ilvl w:val="0"/>
          <w:numId w:val="2"/>
        </w:numPr>
        <w:jc w:val="both"/>
        <w:sectPr w:rsidR="00081CE1" w:rsidRPr="0019084D" w:rsidSect="0024271E">
          <w:headerReference w:type="first" r:id="rId19"/>
          <w:footerReference w:type="first" r:id="rId20"/>
          <w:pgSz w:w="11906" w:h="16838" w:code="9"/>
          <w:pgMar w:top="1134" w:right="1134" w:bottom="1134" w:left="1134" w:header="567" w:footer="567" w:gutter="0"/>
          <w:cols w:space="720"/>
          <w:docGrid w:linePitch="360"/>
        </w:sectPr>
      </w:pPr>
    </w:p>
    <w:p w14:paraId="32A717AC" w14:textId="77777777" w:rsidR="00A87453" w:rsidRPr="0019084D" w:rsidRDefault="00A87453" w:rsidP="00A87453">
      <w:pPr>
        <w:pStyle w:val="Heading1"/>
        <w:spacing w:before="0" w:after="0"/>
        <w:rPr>
          <w:color w:val="FFFFFF" w:themeColor="background1"/>
          <w:sz w:val="2"/>
          <w:szCs w:val="2"/>
        </w:rPr>
      </w:pPr>
      <w:bookmarkStart w:id="8" w:name="_Toc92189773"/>
      <w:bookmarkStart w:id="9" w:name="_Toc247249941"/>
      <w:bookmarkStart w:id="10" w:name="_Toc247334966"/>
      <w:r w:rsidRPr="0019084D">
        <w:rPr>
          <w:color w:val="FFFFFF" w:themeColor="background1"/>
          <w:sz w:val="2"/>
          <w:szCs w:val="2"/>
        </w:rPr>
        <w:lastRenderedPageBreak/>
        <w:t>PIELIKUMI</w:t>
      </w:r>
      <w:bookmarkEnd w:id="8"/>
      <w:r w:rsidRPr="0019084D">
        <w:rPr>
          <w:color w:val="FFFFFF" w:themeColor="background1"/>
          <w:sz w:val="2"/>
          <w:szCs w:val="2"/>
        </w:rPr>
        <w:t xml:space="preserve"> </w:t>
      </w:r>
    </w:p>
    <w:p w14:paraId="1B23960B" w14:textId="5E6A2836" w:rsidR="00493B9A" w:rsidRPr="0019084D" w:rsidRDefault="00EE3175" w:rsidP="00A87453">
      <w:pPr>
        <w:jc w:val="right"/>
        <w:rPr>
          <w:rFonts w:eastAsia="Arial Unicode MS"/>
        </w:rPr>
      </w:pPr>
      <w:r w:rsidRPr="0019084D">
        <w:rPr>
          <w:rFonts w:eastAsia="Arial Unicode MS"/>
        </w:rPr>
        <w:t>1</w:t>
      </w:r>
      <w:r w:rsidR="00493B9A" w:rsidRPr="0019084D">
        <w:rPr>
          <w:rFonts w:eastAsia="Arial Unicode MS"/>
        </w:rPr>
        <w:t>.</w:t>
      </w:r>
      <w:r w:rsidR="00ED0CCE" w:rsidRPr="0019084D">
        <w:rPr>
          <w:rFonts w:eastAsia="Arial Unicode MS"/>
        </w:rPr>
        <w:t> </w:t>
      </w:r>
      <w:r w:rsidR="00493B9A" w:rsidRPr="0019084D">
        <w:rPr>
          <w:rFonts w:eastAsia="Arial Unicode MS"/>
        </w:rPr>
        <w:t>pielikums</w:t>
      </w:r>
    </w:p>
    <w:p w14:paraId="54EE279C" w14:textId="49208BB1" w:rsidR="004760CB" w:rsidRPr="00F62E72" w:rsidRDefault="008D1B40" w:rsidP="00F62E72">
      <w:pPr>
        <w:pStyle w:val="Heading3"/>
        <w:jc w:val="center"/>
      </w:pPr>
      <w:bookmarkStart w:id="11" w:name="_Toc92189774"/>
      <w:r w:rsidRPr="008D1B40">
        <w:t>Nolietoto transportlīdzekļu pieņemšanas vietas</w:t>
      </w:r>
      <w:bookmarkEnd w:id="11"/>
    </w:p>
    <w:p w14:paraId="4F725FD1" w14:textId="77777777" w:rsidR="004760CB" w:rsidRPr="0019084D" w:rsidRDefault="004760CB" w:rsidP="004760CB">
      <w:pPr>
        <w:pStyle w:val="Heading4"/>
        <w:spacing w:before="0" w:after="0"/>
        <w:jc w:val="right"/>
        <w:rPr>
          <w:i/>
          <w:color w:val="FF0000"/>
          <w:sz w:val="16"/>
          <w:szCs w:val="16"/>
        </w:rPr>
      </w:pPr>
    </w:p>
    <w:p w14:paraId="4009957D" w14:textId="77777777" w:rsidR="00504592" w:rsidRPr="001859A8" w:rsidRDefault="00504592" w:rsidP="004760CB">
      <w:pPr>
        <w:jc w:val="both"/>
        <w:rPr>
          <w:b/>
          <w:i/>
        </w:rPr>
      </w:pPr>
      <w:r w:rsidRPr="001859A8">
        <w:rPr>
          <w:b/>
          <w:i/>
        </w:rPr>
        <w:t xml:space="preserve">Par aktuālo sarakstu lūgums pārliecināties: </w:t>
      </w:r>
    </w:p>
    <w:p w14:paraId="261F6F5E" w14:textId="3E9887EF" w:rsidR="004760CB" w:rsidRDefault="00D83340" w:rsidP="004760CB">
      <w:pPr>
        <w:jc w:val="both"/>
        <w:rPr>
          <w:b/>
          <w:i/>
          <w:color w:val="FF0000"/>
        </w:rPr>
      </w:pPr>
      <w:hyperlink r:id="rId21" w:history="1">
        <w:r w:rsidR="00A1590A" w:rsidRPr="00707CC8">
          <w:rPr>
            <w:rStyle w:val="Hyperlink"/>
            <w:b/>
            <w:i/>
          </w:rPr>
          <w:t>https://www.csdd.lv/nolietota-transportlidzekla-parstrade/apstrades-uznemumu-saraksts</w:t>
        </w:r>
      </w:hyperlink>
      <w:r w:rsidR="007E1607">
        <w:rPr>
          <w:b/>
          <w:i/>
          <w:color w:val="FF0000"/>
        </w:rPr>
        <w:t xml:space="preserve"> </w:t>
      </w:r>
    </w:p>
    <w:p w14:paraId="71F0410F" w14:textId="77777777" w:rsidR="007E1607" w:rsidRDefault="007E1607" w:rsidP="004760CB">
      <w:pPr>
        <w:jc w:val="both"/>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3"/>
        <w:gridCol w:w="5522"/>
        <w:gridCol w:w="1019"/>
      </w:tblGrid>
      <w:tr w:rsidR="008D1B40" w:rsidRPr="00081CE1" w14:paraId="1882CE90" w14:textId="77777777" w:rsidTr="00081CE1">
        <w:trPr>
          <w:trHeight w:val="170"/>
          <w:tblHeader/>
        </w:trPr>
        <w:tc>
          <w:tcPr>
            <w:tcW w:w="3153" w:type="dxa"/>
            <w:vMerge w:val="restart"/>
            <w:shd w:val="clear" w:color="auto" w:fill="C2D69B" w:themeFill="accent3" w:themeFillTint="99"/>
            <w:noWrap/>
            <w:vAlign w:val="bottom"/>
          </w:tcPr>
          <w:p w14:paraId="73DAD6E1" w14:textId="77777777" w:rsidR="008D1B40" w:rsidRPr="00081CE1" w:rsidRDefault="008D1B40" w:rsidP="00294FDA">
            <w:pPr>
              <w:rPr>
                <w:sz w:val="20"/>
                <w:szCs w:val="20"/>
              </w:rPr>
            </w:pPr>
            <w:r w:rsidRPr="00081CE1">
              <w:rPr>
                <w:b/>
                <w:bCs/>
                <w:sz w:val="20"/>
                <w:szCs w:val="20"/>
              </w:rPr>
              <w:t>Apstrādes uzņēmums, reģistrācijas numurs</w:t>
            </w:r>
          </w:p>
        </w:tc>
        <w:tc>
          <w:tcPr>
            <w:tcW w:w="6541" w:type="dxa"/>
            <w:gridSpan w:val="2"/>
            <w:shd w:val="clear" w:color="auto" w:fill="C2D69B" w:themeFill="accent3" w:themeFillTint="99"/>
            <w:noWrap/>
            <w:vAlign w:val="bottom"/>
          </w:tcPr>
          <w:p w14:paraId="2D726469" w14:textId="77777777" w:rsidR="008D1B40" w:rsidRPr="00081CE1" w:rsidRDefault="008D1B40" w:rsidP="00294FDA">
            <w:pPr>
              <w:jc w:val="center"/>
              <w:rPr>
                <w:sz w:val="20"/>
                <w:szCs w:val="20"/>
              </w:rPr>
            </w:pPr>
            <w:r w:rsidRPr="00081CE1">
              <w:rPr>
                <w:b/>
                <w:bCs/>
                <w:sz w:val="20"/>
                <w:szCs w:val="20"/>
              </w:rPr>
              <w:t>Nolietoto transportlīdzekļu pieņemšanas vietas</w:t>
            </w:r>
          </w:p>
        </w:tc>
      </w:tr>
      <w:tr w:rsidR="008D1B40" w:rsidRPr="00081CE1" w14:paraId="32E8B040" w14:textId="77777777" w:rsidTr="00081CE1">
        <w:trPr>
          <w:trHeight w:val="170"/>
          <w:tblHeader/>
        </w:trPr>
        <w:tc>
          <w:tcPr>
            <w:tcW w:w="3153" w:type="dxa"/>
            <w:vMerge/>
            <w:shd w:val="clear" w:color="auto" w:fill="C2D69B" w:themeFill="accent3" w:themeFillTint="99"/>
            <w:noWrap/>
            <w:vAlign w:val="bottom"/>
          </w:tcPr>
          <w:p w14:paraId="6D3B298D" w14:textId="77777777" w:rsidR="008D1B40" w:rsidRPr="00081CE1" w:rsidRDefault="008D1B40" w:rsidP="00294FDA">
            <w:pPr>
              <w:rPr>
                <w:sz w:val="20"/>
                <w:szCs w:val="20"/>
              </w:rPr>
            </w:pPr>
          </w:p>
        </w:tc>
        <w:tc>
          <w:tcPr>
            <w:tcW w:w="5522" w:type="dxa"/>
            <w:shd w:val="clear" w:color="auto" w:fill="C2D69B" w:themeFill="accent3" w:themeFillTint="99"/>
            <w:noWrap/>
            <w:vAlign w:val="bottom"/>
          </w:tcPr>
          <w:p w14:paraId="11B5EBC1" w14:textId="77777777" w:rsidR="008D1B40" w:rsidRPr="00081CE1" w:rsidRDefault="008D1B40" w:rsidP="00294FDA">
            <w:pPr>
              <w:jc w:val="center"/>
              <w:rPr>
                <w:sz w:val="20"/>
                <w:szCs w:val="20"/>
              </w:rPr>
            </w:pPr>
            <w:r w:rsidRPr="00081CE1">
              <w:rPr>
                <w:b/>
                <w:bCs/>
                <w:sz w:val="20"/>
                <w:szCs w:val="20"/>
              </w:rPr>
              <w:t>adrese</w:t>
            </w:r>
          </w:p>
        </w:tc>
        <w:tc>
          <w:tcPr>
            <w:tcW w:w="1019" w:type="dxa"/>
            <w:shd w:val="clear" w:color="auto" w:fill="C2D69B" w:themeFill="accent3" w:themeFillTint="99"/>
            <w:noWrap/>
            <w:vAlign w:val="bottom"/>
          </w:tcPr>
          <w:p w14:paraId="0B220363" w14:textId="77777777" w:rsidR="008D1B40" w:rsidRPr="00081CE1" w:rsidRDefault="008D1B40" w:rsidP="00294FDA">
            <w:pPr>
              <w:jc w:val="center"/>
              <w:rPr>
                <w:sz w:val="20"/>
                <w:szCs w:val="20"/>
              </w:rPr>
            </w:pPr>
            <w:r w:rsidRPr="00081CE1">
              <w:rPr>
                <w:b/>
                <w:bCs/>
                <w:sz w:val="20"/>
                <w:szCs w:val="20"/>
              </w:rPr>
              <w:t>tālrunis</w:t>
            </w:r>
          </w:p>
        </w:tc>
      </w:tr>
      <w:tr w:rsidR="00A25673" w:rsidRPr="00081CE1" w14:paraId="7215252C" w14:textId="77777777" w:rsidTr="00F146FF">
        <w:trPr>
          <w:trHeight w:val="170"/>
        </w:trPr>
        <w:tc>
          <w:tcPr>
            <w:tcW w:w="3153" w:type="dxa"/>
            <w:vMerge w:val="restart"/>
            <w:shd w:val="clear" w:color="auto" w:fill="auto"/>
            <w:noWrap/>
            <w:vAlign w:val="center"/>
          </w:tcPr>
          <w:p w14:paraId="280C6CB3" w14:textId="1C0F4511" w:rsidR="00A25673" w:rsidRPr="00081CE1" w:rsidRDefault="00F146FF" w:rsidP="00695E72">
            <w:pPr>
              <w:rPr>
                <w:sz w:val="20"/>
                <w:szCs w:val="20"/>
              </w:rPr>
            </w:pPr>
            <w:r w:rsidRPr="00F146FF">
              <w:rPr>
                <w:color w:val="000000" w:themeColor="text1"/>
                <w:sz w:val="20"/>
                <w:szCs w:val="20"/>
              </w:rPr>
              <w:t>SIA "2G projekts"</w:t>
            </w:r>
            <w:r w:rsidR="00A25673" w:rsidRPr="00081CE1">
              <w:rPr>
                <w:color w:val="000000" w:themeColor="text1"/>
                <w:sz w:val="20"/>
                <w:szCs w:val="20"/>
              </w:rPr>
              <w:t>, 42103041344</w:t>
            </w:r>
          </w:p>
        </w:tc>
        <w:tc>
          <w:tcPr>
            <w:tcW w:w="5522" w:type="dxa"/>
            <w:shd w:val="clear" w:color="auto" w:fill="auto"/>
            <w:noWrap/>
            <w:vAlign w:val="center"/>
          </w:tcPr>
          <w:p w14:paraId="7FB2EA49" w14:textId="2D4E4369" w:rsidR="00A25673" w:rsidRPr="00081CE1" w:rsidRDefault="00A25673" w:rsidP="00F146FF">
            <w:pPr>
              <w:rPr>
                <w:sz w:val="20"/>
                <w:szCs w:val="20"/>
              </w:rPr>
            </w:pPr>
            <w:r w:rsidRPr="00081CE1">
              <w:rPr>
                <w:color w:val="000000" w:themeColor="text1"/>
                <w:sz w:val="20"/>
                <w:szCs w:val="20"/>
              </w:rPr>
              <w:t>Liepājas ostas 18.piestātne, Ģ.Baloža iela 42/44, Liepāja</w:t>
            </w:r>
          </w:p>
        </w:tc>
        <w:tc>
          <w:tcPr>
            <w:tcW w:w="1019" w:type="dxa"/>
            <w:vMerge w:val="restart"/>
            <w:shd w:val="clear" w:color="auto" w:fill="auto"/>
            <w:noWrap/>
            <w:vAlign w:val="center"/>
          </w:tcPr>
          <w:p w14:paraId="0DD2FBDE" w14:textId="27DBC95F" w:rsidR="00A25673" w:rsidRPr="00081CE1" w:rsidRDefault="00A25673" w:rsidP="00695E72">
            <w:pPr>
              <w:jc w:val="right"/>
              <w:rPr>
                <w:sz w:val="20"/>
                <w:szCs w:val="20"/>
              </w:rPr>
            </w:pPr>
            <w:r w:rsidRPr="00081CE1">
              <w:rPr>
                <w:color w:val="000000" w:themeColor="text1"/>
                <w:sz w:val="20"/>
                <w:szCs w:val="20"/>
              </w:rPr>
              <w:t>26527705</w:t>
            </w:r>
          </w:p>
        </w:tc>
      </w:tr>
      <w:tr w:rsidR="00A25673" w:rsidRPr="00081CE1" w14:paraId="0E01403B" w14:textId="77777777" w:rsidTr="00F146FF">
        <w:trPr>
          <w:trHeight w:val="170"/>
        </w:trPr>
        <w:tc>
          <w:tcPr>
            <w:tcW w:w="3153" w:type="dxa"/>
            <w:vMerge/>
            <w:shd w:val="clear" w:color="auto" w:fill="auto"/>
            <w:noWrap/>
            <w:vAlign w:val="center"/>
          </w:tcPr>
          <w:p w14:paraId="30400BA9" w14:textId="77777777" w:rsidR="00A25673" w:rsidRPr="00081CE1" w:rsidRDefault="00A25673" w:rsidP="00695E72">
            <w:pPr>
              <w:rPr>
                <w:sz w:val="20"/>
                <w:szCs w:val="20"/>
              </w:rPr>
            </w:pPr>
          </w:p>
        </w:tc>
        <w:tc>
          <w:tcPr>
            <w:tcW w:w="5522" w:type="dxa"/>
            <w:shd w:val="clear" w:color="auto" w:fill="auto"/>
            <w:noWrap/>
            <w:vAlign w:val="center"/>
          </w:tcPr>
          <w:p w14:paraId="240C23D8" w14:textId="2E7CE08C" w:rsidR="00A25673" w:rsidRPr="00081CE1" w:rsidRDefault="00A25673" w:rsidP="00F146FF">
            <w:pPr>
              <w:rPr>
                <w:sz w:val="20"/>
                <w:szCs w:val="20"/>
              </w:rPr>
            </w:pPr>
            <w:r w:rsidRPr="00081CE1">
              <w:rPr>
                <w:color w:val="000000" w:themeColor="text1"/>
                <w:sz w:val="20"/>
                <w:szCs w:val="20"/>
              </w:rPr>
              <w:t>Ziemupes iela 24, Liepāja</w:t>
            </w:r>
          </w:p>
        </w:tc>
        <w:tc>
          <w:tcPr>
            <w:tcW w:w="1019" w:type="dxa"/>
            <w:vMerge/>
            <w:shd w:val="clear" w:color="auto" w:fill="auto"/>
            <w:noWrap/>
            <w:vAlign w:val="center"/>
          </w:tcPr>
          <w:p w14:paraId="00C7D9F5" w14:textId="77777777" w:rsidR="00A25673" w:rsidRPr="00081CE1" w:rsidRDefault="00A25673" w:rsidP="00695E72">
            <w:pPr>
              <w:jc w:val="right"/>
              <w:rPr>
                <w:sz w:val="20"/>
                <w:szCs w:val="20"/>
              </w:rPr>
            </w:pPr>
          </w:p>
        </w:tc>
      </w:tr>
      <w:tr w:rsidR="00A25673" w:rsidRPr="00081CE1" w14:paraId="2645F6F6" w14:textId="77777777" w:rsidTr="00F146FF">
        <w:trPr>
          <w:trHeight w:val="170"/>
        </w:trPr>
        <w:tc>
          <w:tcPr>
            <w:tcW w:w="3153" w:type="dxa"/>
            <w:vMerge/>
            <w:shd w:val="clear" w:color="auto" w:fill="auto"/>
            <w:noWrap/>
            <w:vAlign w:val="center"/>
          </w:tcPr>
          <w:p w14:paraId="6109E210" w14:textId="77777777" w:rsidR="00A25673" w:rsidRPr="00081CE1" w:rsidRDefault="00A25673" w:rsidP="00695E72">
            <w:pPr>
              <w:rPr>
                <w:sz w:val="20"/>
                <w:szCs w:val="20"/>
              </w:rPr>
            </w:pPr>
          </w:p>
        </w:tc>
        <w:tc>
          <w:tcPr>
            <w:tcW w:w="5522" w:type="dxa"/>
            <w:shd w:val="clear" w:color="auto" w:fill="auto"/>
            <w:noWrap/>
            <w:vAlign w:val="center"/>
          </w:tcPr>
          <w:p w14:paraId="533261DB" w14:textId="07BF26B1" w:rsidR="00A25673" w:rsidRPr="00081CE1" w:rsidRDefault="00A25673" w:rsidP="00F146FF">
            <w:pPr>
              <w:rPr>
                <w:sz w:val="20"/>
                <w:szCs w:val="20"/>
              </w:rPr>
            </w:pPr>
            <w:r w:rsidRPr="00081CE1">
              <w:rPr>
                <w:color w:val="000000" w:themeColor="text1"/>
                <w:sz w:val="20"/>
                <w:szCs w:val="20"/>
              </w:rPr>
              <w:t>Stacijas iela 19, Stende, Talsu novads</w:t>
            </w:r>
          </w:p>
        </w:tc>
        <w:tc>
          <w:tcPr>
            <w:tcW w:w="1019" w:type="dxa"/>
            <w:vMerge/>
            <w:shd w:val="clear" w:color="auto" w:fill="auto"/>
            <w:noWrap/>
            <w:vAlign w:val="center"/>
          </w:tcPr>
          <w:p w14:paraId="4EE0EF37" w14:textId="77777777" w:rsidR="00A25673" w:rsidRPr="00081CE1" w:rsidRDefault="00A25673" w:rsidP="00695E72">
            <w:pPr>
              <w:jc w:val="right"/>
              <w:rPr>
                <w:sz w:val="20"/>
                <w:szCs w:val="20"/>
              </w:rPr>
            </w:pPr>
          </w:p>
        </w:tc>
      </w:tr>
      <w:tr w:rsidR="00A25673" w:rsidRPr="00081CE1" w14:paraId="25EBCBEC" w14:textId="77777777" w:rsidTr="00F146FF">
        <w:trPr>
          <w:trHeight w:val="170"/>
        </w:trPr>
        <w:tc>
          <w:tcPr>
            <w:tcW w:w="3153" w:type="dxa"/>
            <w:shd w:val="clear" w:color="auto" w:fill="auto"/>
            <w:noWrap/>
            <w:vAlign w:val="center"/>
          </w:tcPr>
          <w:p w14:paraId="651FF702" w14:textId="45D267B2" w:rsidR="00A25673" w:rsidRPr="00081CE1" w:rsidRDefault="00EF197E" w:rsidP="00695E72">
            <w:pPr>
              <w:rPr>
                <w:sz w:val="20"/>
                <w:szCs w:val="20"/>
              </w:rPr>
            </w:pPr>
            <w:r w:rsidRPr="00EF197E">
              <w:rPr>
                <w:color w:val="000000" w:themeColor="text1"/>
                <w:sz w:val="20"/>
                <w:szCs w:val="20"/>
              </w:rPr>
              <w:t>SIA "77"</w:t>
            </w:r>
            <w:r w:rsidR="00A25673" w:rsidRPr="00081CE1">
              <w:rPr>
                <w:color w:val="000000" w:themeColor="text1"/>
                <w:sz w:val="20"/>
                <w:szCs w:val="20"/>
              </w:rPr>
              <w:t>, 45403047644</w:t>
            </w:r>
          </w:p>
        </w:tc>
        <w:tc>
          <w:tcPr>
            <w:tcW w:w="5522" w:type="dxa"/>
            <w:shd w:val="clear" w:color="auto" w:fill="auto"/>
            <w:noWrap/>
            <w:vAlign w:val="center"/>
          </w:tcPr>
          <w:p w14:paraId="1653F80C" w14:textId="4B3C00E2" w:rsidR="00A25673" w:rsidRPr="00081CE1" w:rsidRDefault="00A25673" w:rsidP="00F146FF">
            <w:pPr>
              <w:rPr>
                <w:sz w:val="20"/>
                <w:szCs w:val="20"/>
              </w:rPr>
            </w:pPr>
            <w:r w:rsidRPr="00081CE1">
              <w:rPr>
                <w:color w:val="000000" w:themeColor="text1"/>
                <w:sz w:val="20"/>
                <w:szCs w:val="20"/>
              </w:rPr>
              <w:t xml:space="preserve">Saules iela 66, Madona, Madonas </w:t>
            </w:r>
            <w:r w:rsidR="00695E72" w:rsidRPr="00081CE1">
              <w:rPr>
                <w:color w:val="000000" w:themeColor="text1"/>
                <w:sz w:val="20"/>
                <w:szCs w:val="20"/>
              </w:rPr>
              <w:t>novads</w:t>
            </w:r>
          </w:p>
        </w:tc>
        <w:tc>
          <w:tcPr>
            <w:tcW w:w="1019" w:type="dxa"/>
            <w:shd w:val="clear" w:color="auto" w:fill="auto"/>
            <w:noWrap/>
            <w:vAlign w:val="center"/>
          </w:tcPr>
          <w:p w14:paraId="2E5FA28D" w14:textId="0CB8A45D" w:rsidR="00A25673" w:rsidRPr="00081CE1" w:rsidRDefault="00A25673" w:rsidP="00695E72">
            <w:pPr>
              <w:jc w:val="right"/>
              <w:rPr>
                <w:sz w:val="20"/>
                <w:szCs w:val="20"/>
              </w:rPr>
            </w:pPr>
            <w:r w:rsidRPr="00081CE1">
              <w:rPr>
                <w:color w:val="000000" w:themeColor="text1"/>
                <w:sz w:val="20"/>
                <w:szCs w:val="20"/>
              </w:rPr>
              <w:t>23777777</w:t>
            </w:r>
          </w:p>
        </w:tc>
      </w:tr>
      <w:tr w:rsidR="00A25673" w:rsidRPr="00081CE1" w14:paraId="79F00DE4" w14:textId="77777777" w:rsidTr="00F146FF">
        <w:trPr>
          <w:trHeight w:val="170"/>
        </w:trPr>
        <w:tc>
          <w:tcPr>
            <w:tcW w:w="3153" w:type="dxa"/>
            <w:shd w:val="clear" w:color="auto" w:fill="auto"/>
            <w:noWrap/>
            <w:vAlign w:val="center"/>
          </w:tcPr>
          <w:p w14:paraId="61FAE843" w14:textId="1E44DB10" w:rsidR="00A25673" w:rsidRPr="00081CE1" w:rsidRDefault="00EF197E" w:rsidP="00695E72">
            <w:pPr>
              <w:rPr>
                <w:sz w:val="20"/>
                <w:szCs w:val="20"/>
              </w:rPr>
            </w:pPr>
            <w:r w:rsidRPr="00EF197E">
              <w:rPr>
                <w:color w:val="000000" w:themeColor="text1"/>
                <w:sz w:val="20"/>
                <w:szCs w:val="20"/>
              </w:rPr>
              <w:t>SIA "ALL recycling"</w:t>
            </w:r>
            <w:r w:rsidR="00A25673" w:rsidRPr="00081CE1">
              <w:rPr>
                <w:color w:val="000000" w:themeColor="text1"/>
                <w:sz w:val="20"/>
                <w:szCs w:val="20"/>
              </w:rPr>
              <w:t>, 40003802301</w:t>
            </w:r>
          </w:p>
        </w:tc>
        <w:tc>
          <w:tcPr>
            <w:tcW w:w="5522" w:type="dxa"/>
            <w:shd w:val="clear" w:color="auto" w:fill="auto"/>
            <w:noWrap/>
            <w:vAlign w:val="center"/>
          </w:tcPr>
          <w:p w14:paraId="71AD2FC6" w14:textId="3BB86D84" w:rsidR="00A25673" w:rsidRPr="00081CE1" w:rsidRDefault="00A25673" w:rsidP="00F146FF">
            <w:pPr>
              <w:rPr>
                <w:sz w:val="20"/>
                <w:szCs w:val="20"/>
              </w:rPr>
            </w:pPr>
            <w:r w:rsidRPr="00081CE1">
              <w:rPr>
                <w:color w:val="000000" w:themeColor="text1"/>
                <w:sz w:val="20"/>
                <w:szCs w:val="20"/>
              </w:rPr>
              <w:t xml:space="preserve">Granīta 31 k.-18, Acone, Salaspils </w:t>
            </w:r>
            <w:r w:rsidR="00695E72" w:rsidRPr="00081CE1">
              <w:rPr>
                <w:color w:val="000000" w:themeColor="text1"/>
                <w:sz w:val="20"/>
                <w:szCs w:val="20"/>
              </w:rPr>
              <w:t>novads</w:t>
            </w:r>
          </w:p>
        </w:tc>
        <w:tc>
          <w:tcPr>
            <w:tcW w:w="1019" w:type="dxa"/>
            <w:shd w:val="clear" w:color="auto" w:fill="auto"/>
            <w:noWrap/>
            <w:vAlign w:val="center"/>
          </w:tcPr>
          <w:p w14:paraId="1C0EAC2D" w14:textId="60BF8A62" w:rsidR="00A25673" w:rsidRPr="00081CE1" w:rsidRDefault="00A25673" w:rsidP="00695E72">
            <w:pPr>
              <w:jc w:val="right"/>
              <w:rPr>
                <w:sz w:val="20"/>
                <w:szCs w:val="20"/>
              </w:rPr>
            </w:pPr>
            <w:r w:rsidRPr="00081CE1">
              <w:rPr>
                <w:color w:val="000000" w:themeColor="text1"/>
                <w:sz w:val="20"/>
                <w:szCs w:val="20"/>
              </w:rPr>
              <w:t>25549072</w:t>
            </w:r>
          </w:p>
        </w:tc>
      </w:tr>
      <w:tr w:rsidR="00A25673" w:rsidRPr="00081CE1" w14:paraId="133A42AD" w14:textId="77777777" w:rsidTr="00F146FF">
        <w:trPr>
          <w:trHeight w:val="170"/>
        </w:trPr>
        <w:tc>
          <w:tcPr>
            <w:tcW w:w="3153" w:type="dxa"/>
            <w:shd w:val="clear" w:color="auto" w:fill="auto"/>
            <w:noWrap/>
            <w:vAlign w:val="center"/>
          </w:tcPr>
          <w:p w14:paraId="0951D1FA" w14:textId="15307B84" w:rsidR="00A25673" w:rsidRPr="00081CE1" w:rsidRDefault="00EF197E" w:rsidP="00695E72">
            <w:pPr>
              <w:rPr>
                <w:sz w:val="20"/>
                <w:szCs w:val="20"/>
              </w:rPr>
            </w:pPr>
            <w:r w:rsidRPr="00EF197E">
              <w:rPr>
                <w:color w:val="000000" w:themeColor="text1"/>
                <w:sz w:val="20"/>
                <w:szCs w:val="20"/>
              </w:rPr>
              <w:t>Sabiedrība ar ierobežotu atbildību "ANDREA"</w:t>
            </w:r>
            <w:r w:rsidR="00A25673" w:rsidRPr="00081CE1">
              <w:rPr>
                <w:color w:val="000000" w:themeColor="text1"/>
                <w:sz w:val="20"/>
                <w:szCs w:val="20"/>
              </w:rPr>
              <w:t>, 48503004225</w:t>
            </w:r>
          </w:p>
        </w:tc>
        <w:tc>
          <w:tcPr>
            <w:tcW w:w="5522" w:type="dxa"/>
            <w:shd w:val="clear" w:color="auto" w:fill="auto"/>
            <w:noWrap/>
            <w:vAlign w:val="center"/>
          </w:tcPr>
          <w:p w14:paraId="22F117E6" w14:textId="57FABADD" w:rsidR="00A25673" w:rsidRPr="00081CE1" w:rsidRDefault="00A25673" w:rsidP="00F146FF">
            <w:pPr>
              <w:rPr>
                <w:sz w:val="20"/>
                <w:szCs w:val="20"/>
              </w:rPr>
            </w:pPr>
            <w:r w:rsidRPr="00081CE1">
              <w:rPr>
                <w:color w:val="000000" w:themeColor="text1"/>
                <w:sz w:val="20"/>
                <w:szCs w:val="20"/>
              </w:rPr>
              <w:t>Paula Lejiņa iela 4, Jelgava</w:t>
            </w:r>
          </w:p>
        </w:tc>
        <w:tc>
          <w:tcPr>
            <w:tcW w:w="1019" w:type="dxa"/>
            <w:shd w:val="clear" w:color="auto" w:fill="auto"/>
            <w:noWrap/>
            <w:vAlign w:val="center"/>
          </w:tcPr>
          <w:p w14:paraId="162E8F40" w14:textId="4ABAEF19" w:rsidR="00A25673" w:rsidRPr="00081CE1" w:rsidRDefault="00A25673" w:rsidP="00695E72">
            <w:pPr>
              <w:jc w:val="right"/>
              <w:rPr>
                <w:sz w:val="20"/>
                <w:szCs w:val="20"/>
              </w:rPr>
            </w:pPr>
            <w:r w:rsidRPr="00081CE1">
              <w:rPr>
                <w:color w:val="000000" w:themeColor="text1"/>
                <w:sz w:val="20"/>
                <w:szCs w:val="20"/>
              </w:rPr>
              <w:t>29241053</w:t>
            </w:r>
          </w:p>
        </w:tc>
      </w:tr>
      <w:tr w:rsidR="00A25673" w:rsidRPr="00081CE1" w14:paraId="7B6E0FE6" w14:textId="77777777" w:rsidTr="00F146FF">
        <w:trPr>
          <w:trHeight w:val="170"/>
        </w:trPr>
        <w:tc>
          <w:tcPr>
            <w:tcW w:w="3153" w:type="dxa"/>
            <w:shd w:val="clear" w:color="auto" w:fill="auto"/>
            <w:noWrap/>
            <w:vAlign w:val="center"/>
          </w:tcPr>
          <w:p w14:paraId="3D1C91B5" w14:textId="507B89A9" w:rsidR="00A25673" w:rsidRPr="00081CE1" w:rsidRDefault="00EF197E" w:rsidP="00695E72">
            <w:pPr>
              <w:rPr>
                <w:sz w:val="20"/>
                <w:szCs w:val="20"/>
              </w:rPr>
            </w:pPr>
            <w:r w:rsidRPr="00EF197E">
              <w:rPr>
                <w:color w:val="000000" w:themeColor="text1"/>
                <w:sz w:val="20"/>
                <w:szCs w:val="20"/>
              </w:rPr>
              <w:t>Sabiedrība ar ierobežotu atbildību "AUTODOMS"</w:t>
            </w:r>
            <w:r w:rsidR="00A25673" w:rsidRPr="00081CE1">
              <w:rPr>
                <w:color w:val="000000" w:themeColor="text1"/>
                <w:sz w:val="20"/>
                <w:szCs w:val="20"/>
              </w:rPr>
              <w:t>, 50003615541</w:t>
            </w:r>
          </w:p>
        </w:tc>
        <w:tc>
          <w:tcPr>
            <w:tcW w:w="5522" w:type="dxa"/>
            <w:shd w:val="clear" w:color="auto" w:fill="auto"/>
            <w:noWrap/>
            <w:vAlign w:val="center"/>
          </w:tcPr>
          <w:p w14:paraId="0C0EA2B3" w14:textId="651D2422" w:rsidR="00A25673" w:rsidRPr="00081CE1" w:rsidRDefault="00A25673" w:rsidP="00F146FF">
            <w:pPr>
              <w:rPr>
                <w:sz w:val="20"/>
                <w:szCs w:val="20"/>
              </w:rPr>
            </w:pPr>
            <w:r w:rsidRPr="00081CE1">
              <w:rPr>
                <w:color w:val="000000" w:themeColor="text1"/>
                <w:sz w:val="20"/>
                <w:szCs w:val="20"/>
              </w:rPr>
              <w:t>Dunduru iela 9a, Daugavpils</w:t>
            </w:r>
          </w:p>
        </w:tc>
        <w:tc>
          <w:tcPr>
            <w:tcW w:w="1019" w:type="dxa"/>
            <w:shd w:val="clear" w:color="auto" w:fill="auto"/>
            <w:noWrap/>
            <w:vAlign w:val="center"/>
          </w:tcPr>
          <w:p w14:paraId="28846D9E" w14:textId="2A00078B" w:rsidR="00A25673" w:rsidRPr="00081CE1" w:rsidRDefault="00A25673" w:rsidP="00695E72">
            <w:pPr>
              <w:jc w:val="right"/>
              <w:rPr>
                <w:sz w:val="20"/>
                <w:szCs w:val="20"/>
              </w:rPr>
            </w:pPr>
            <w:r w:rsidRPr="00081CE1">
              <w:rPr>
                <w:color w:val="000000" w:themeColor="text1"/>
                <w:sz w:val="20"/>
                <w:szCs w:val="20"/>
              </w:rPr>
              <w:t>29287764</w:t>
            </w:r>
          </w:p>
        </w:tc>
      </w:tr>
      <w:tr w:rsidR="00A25673" w:rsidRPr="00081CE1" w14:paraId="6D5DC50E" w14:textId="77777777" w:rsidTr="00F146FF">
        <w:trPr>
          <w:trHeight w:val="170"/>
        </w:trPr>
        <w:tc>
          <w:tcPr>
            <w:tcW w:w="3153" w:type="dxa"/>
            <w:vMerge w:val="restart"/>
            <w:shd w:val="clear" w:color="auto" w:fill="auto"/>
            <w:noWrap/>
            <w:vAlign w:val="center"/>
          </w:tcPr>
          <w:p w14:paraId="4864F206" w14:textId="62DC0465" w:rsidR="00A25673" w:rsidRPr="00081CE1" w:rsidRDefault="00EF197E" w:rsidP="00695E72">
            <w:pPr>
              <w:rPr>
                <w:sz w:val="20"/>
                <w:szCs w:val="20"/>
              </w:rPr>
            </w:pPr>
            <w:r w:rsidRPr="00EF197E">
              <w:rPr>
                <w:color w:val="000000" w:themeColor="text1"/>
                <w:sz w:val="20"/>
                <w:szCs w:val="20"/>
              </w:rPr>
              <w:t>Sabiedrība ar ierobežotu atbildību "Auto pārstrāde"</w:t>
            </w:r>
            <w:r w:rsidR="00A25673" w:rsidRPr="00081CE1">
              <w:rPr>
                <w:color w:val="000000" w:themeColor="text1"/>
                <w:sz w:val="20"/>
                <w:szCs w:val="20"/>
              </w:rPr>
              <w:t>, 50003716001</w:t>
            </w:r>
          </w:p>
        </w:tc>
        <w:tc>
          <w:tcPr>
            <w:tcW w:w="5522" w:type="dxa"/>
            <w:shd w:val="clear" w:color="auto" w:fill="auto"/>
            <w:noWrap/>
            <w:vAlign w:val="center"/>
          </w:tcPr>
          <w:p w14:paraId="63A5B99A" w14:textId="7CD0B95F" w:rsidR="00A25673" w:rsidRPr="00081CE1" w:rsidRDefault="00A25673" w:rsidP="00F146FF">
            <w:pPr>
              <w:rPr>
                <w:sz w:val="20"/>
                <w:szCs w:val="20"/>
              </w:rPr>
            </w:pPr>
            <w:r w:rsidRPr="00081CE1">
              <w:rPr>
                <w:color w:val="000000" w:themeColor="text1"/>
                <w:sz w:val="20"/>
                <w:szCs w:val="20"/>
              </w:rPr>
              <w:t xml:space="preserve">Tehnikas 5c, Balvos, Balvu </w:t>
            </w:r>
            <w:r w:rsidR="00695E72" w:rsidRPr="00081CE1">
              <w:rPr>
                <w:color w:val="000000" w:themeColor="text1"/>
                <w:sz w:val="20"/>
                <w:szCs w:val="20"/>
              </w:rPr>
              <w:t>novads</w:t>
            </w:r>
            <w:r w:rsidRPr="00081CE1">
              <w:rPr>
                <w:color w:val="000000" w:themeColor="text1"/>
                <w:sz w:val="20"/>
                <w:szCs w:val="20"/>
              </w:rPr>
              <w:t xml:space="preserve"> (SIA </w:t>
            </w:r>
            <w:r w:rsidR="00F146FF">
              <w:rPr>
                <w:color w:val="000000" w:themeColor="text1"/>
                <w:sz w:val="20"/>
                <w:szCs w:val="20"/>
              </w:rPr>
              <w:t>“</w:t>
            </w:r>
            <w:r w:rsidRPr="00081CE1">
              <w:rPr>
                <w:color w:val="000000" w:themeColor="text1"/>
                <w:sz w:val="20"/>
                <w:szCs w:val="20"/>
              </w:rPr>
              <w:t>Tolmets Vidzeme</w:t>
            </w:r>
            <w:r w:rsidR="00F146FF">
              <w:rPr>
                <w:color w:val="000000" w:themeColor="text1"/>
                <w:sz w:val="20"/>
                <w:szCs w:val="20"/>
              </w:rPr>
              <w:t>”</w:t>
            </w:r>
            <w:r w:rsidRPr="00081CE1">
              <w:rPr>
                <w:color w:val="000000" w:themeColor="text1"/>
                <w:sz w:val="20"/>
                <w:szCs w:val="20"/>
              </w:rPr>
              <w:t>, 44103059611)</w:t>
            </w:r>
          </w:p>
        </w:tc>
        <w:tc>
          <w:tcPr>
            <w:tcW w:w="1019" w:type="dxa"/>
            <w:shd w:val="clear" w:color="auto" w:fill="auto"/>
            <w:noWrap/>
            <w:vAlign w:val="center"/>
          </w:tcPr>
          <w:p w14:paraId="67CE3896" w14:textId="36D98F7B" w:rsidR="00A25673" w:rsidRPr="00081CE1" w:rsidRDefault="00A25673" w:rsidP="00695E72">
            <w:pPr>
              <w:jc w:val="right"/>
              <w:rPr>
                <w:sz w:val="20"/>
                <w:szCs w:val="20"/>
              </w:rPr>
            </w:pPr>
            <w:r w:rsidRPr="00081CE1">
              <w:rPr>
                <w:color w:val="000000" w:themeColor="text1"/>
                <w:sz w:val="20"/>
                <w:szCs w:val="20"/>
              </w:rPr>
              <w:t>25737662</w:t>
            </w:r>
          </w:p>
        </w:tc>
      </w:tr>
      <w:tr w:rsidR="00A25673" w:rsidRPr="00081CE1" w14:paraId="5299D2DC" w14:textId="77777777" w:rsidTr="00F146FF">
        <w:trPr>
          <w:trHeight w:val="170"/>
        </w:trPr>
        <w:tc>
          <w:tcPr>
            <w:tcW w:w="3153" w:type="dxa"/>
            <w:vMerge/>
            <w:shd w:val="clear" w:color="auto" w:fill="auto"/>
            <w:noWrap/>
            <w:vAlign w:val="center"/>
          </w:tcPr>
          <w:p w14:paraId="415D9FE0" w14:textId="77777777" w:rsidR="00A25673" w:rsidRPr="00081CE1" w:rsidRDefault="00A25673" w:rsidP="00695E72">
            <w:pPr>
              <w:rPr>
                <w:sz w:val="20"/>
                <w:szCs w:val="20"/>
              </w:rPr>
            </w:pPr>
          </w:p>
        </w:tc>
        <w:tc>
          <w:tcPr>
            <w:tcW w:w="5522" w:type="dxa"/>
            <w:shd w:val="clear" w:color="auto" w:fill="auto"/>
            <w:noWrap/>
            <w:vAlign w:val="center"/>
          </w:tcPr>
          <w:p w14:paraId="3FCB1C88" w14:textId="0FEDC7D0" w:rsidR="00A25673" w:rsidRPr="00081CE1" w:rsidRDefault="00A25673" w:rsidP="00F146FF">
            <w:pPr>
              <w:rPr>
                <w:sz w:val="20"/>
                <w:szCs w:val="20"/>
              </w:rPr>
            </w:pPr>
            <w:r w:rsidRPr="00081CE1">
              <w:rPr>
                <w:color w:val="000000" w:themeColor="text1"/>
                <w:sz w:val="20"/>
                <w:szCs w:val="20"/>
              </w:rPr>
              <w:t xml:space="preserve">Ganību 18, Alūksne, Alūksnes </w:t>
            </w:r>
            <w:r w:rsidR="00695E72" w:rsidRPr="00081CE1">
              <w:rPr>
                <w:color w:val="000000" w:themeColor="text1"/>
                <w:sz w:val="20"/>
                <w:szCs w:val="20"/>
              </w:rPr>
              <w:t>novads</w:t>
            </w:r>
            <w:r w:rsidRPr="00081CE1">
              <w:rPr>
                <w:color w:val="000000" w:themeColor="text1"/>
                <w:sz w:val="20"/>
                <w:szCs w:val="20"/>
              </w:rPr>
              <w:t xml:space="preserve"> (SIA </w:t>
            </w:r>
            <w:r w:rsidR="00F146FF">
              <w:rPr>
                <w:color w:val="000000" w:themeColor="text1"/>
                <w:sz w:val="20"/>
                <w:szCs w:val="20"/>
              </w:rPr>
              <w:t>“</w:t>
            </w:r>
            <w:r w:rsidRPr="00081CE1">
              <w:rPr>
                <w:color w:val="000000" w:themeColor="text1"/>
                <w:sz w:val="20"/>
                <w:szCs w:val="20"/>
              </w:rPr>
              <w:t>Tolmets Vidzeme</w:t>
            </w:r>
            <w:r w:rsidR="00F146FF">
              <w:rPr>
                <w:color w:val="000000" w:themeColor="text1"/>
                <w:sz w:val="20"/>
                <w:szCs w:val="20"/>
              </w:rPr>
              <w:t>”</w:t>
            </w:r>
            <w:r w:rsidRPr="00081CE1">
              <w:rPr>
                <w:color w:val="000000" w:themeColor="text1"/>
                <w:sz w:val="20"/>
                <w:szCs w:val="20"/>
              </w:rPr>
              <w:t>, 44103059611)</w:t>
            </w:r>
          </w:p>
        </w:tc>
        <w:tc>
          <w:tcPr>
            <w:tcW w:w="1019" w:type="dxa"/>
            <w:shd w:val="clear" w:color="auto" w:fill="auto"/>
            <w:noWrap/>
            <w:vAlign w:val="center"/>
          </w:tcPr>
          <w:p w14:paraId="6E12642C" w14:textId="778D1823" w:rsidR="00A25673" w:rsidRPr="00081CE1" w:rsidRDefault="00A25673" w:rsidP="00695E72">
            <w:pPr>
              <w:jc w:val="right"/>
              <w:rPr>
                <w:sz w:val="20"/>
                <w:szCs w:val="20"/>
              </w:rPr>
            </w:pPr>
            <w:r w:rsidRPr="00081CE1">
              <w:rPr>
                <w:color w:val="000000" w:themeColor="text1"/>
                <w:sz w:val="20"/>
                <w:szCs w:val="20"/>
              </w:rPr>
              <w:t>25671694</w:t>
            </w:r>
          </w:p>
        </w:tc>
      </w:tr>
      <w:tr w:rsidR="00A25673" w:rsidRPr="00081CE1" w14:paraId="5EF5675E" w14:textId="77777777" w:rsidTr="00F146FF">
        <w:trPr>
          <w:trHeight w:val="170"/>
        </w:trPr>
        <w:tc>
          <w:tcPr>
            <w:tcW w:w="3153" w:type="dxa"/>
            <w:vMerge/>
            <w:shd w:val="clear" w:color="auto" w:fill="auto"/>
            <w:noWrap/>
            <w:vAlign w:val="center"/>
          </w:tcPr>
          <w:p w14:paraId="723B2AE5" w14:textId="77777777" w:rsidR="00A25673" w:rsidRPr="00081CE1" w:rsidRDefault="00A25673" w:rsidP="00695E72">
            <w:pPr>
              <w:rPr>
                <w:sz w:val="20"/>
                <w:szCs w:val="20"/>
              </w:rPr>
            </w:pPr>
          </w:p>
        </w:tc>
        <w:tc>
          <w:tcPr>
            <w:tcW w:w="5522" w:type="dxa"/>
            <w:shd w:val="clear" w:color="auto" w:fill="auto"/>
            <w:noWrap/>
            <w:vAlign w:val="center"/>
          </w:tcPr>
          <w:p w14:paraId="62E97F63" w14:textId="3D970B7E" w:rsidR="00A25673" w:rsidRPr="00081CE1" w:rsidRDefault="00A25673" w:rsidP="00F146FF">
            <w:pPr>
              <w:rPr>
                <w:sz w:val="20"/>
                <w:szCs w:val="20"/>
              </w:rPr>
            </w:pPr>
            <w:r w:rsidRPr="00081CE1">
              <w:rPr>
                <w:color w:val="000000" w:themeColor="text1"/>
                <w:sz w:val="20"/>
                <w:szCs w:val="20"/>
              </w:rPr>
              <w:t xml:space="preserve">Rūpniecības 17/19, Cēsis, Cēsu </w:t>
            </w:r>
            <w:r w:rsidR="00695E72" w:rsidRPr="00081CE1">
              <w:rPr>
                <w:color w:val="000000" w:themeColor="text1"/>
                <w:sz w:val="20"/>
                <w:szCs w:val="20"/>
              </w:rPr>
              <w:t>novads</w:t>
            </w:r>
            <w:r w:rsidRPr="00081CE1">
              <w:rPr>
                <w:color w:val="000000" w:themeColor="text1"/>
                <w:sz w:val="20"/>
                <w:szCs w:val="20"/>
              </w:rPr>
              <w:t xml:space="preserve"> (SIA </w:t>
            </w:r>
            <w:r w:rsidR="00F146FF">
              <w:rPr>
                <w:color w:val="000000" w:themeColor="text1"/>
                <w:sz w:val="20"/>
                <w:szCs w:val="20"/>
              </w:rPr>
              <w:t>“</w:t>
            </w:r>
            <w:r w:rsidR="00F146FF" w:rsidRPr="00081CE1">
              <w:rPr>
                <w:color w:val="000000" w:themeColor="text1"/>
                <w:sz w:val="20"/>
                <w:szCs w:val="20"/>
              </w:rPr>
              <w:t>Tolmets Vidzeme</w:t>
            </w:r>
            <w:r w:rsidR="00F146FF">
              <w:rPr>
                <w:color w:val="000000" w:themeColor="text1"/>
                <w:sz w:val="20"/>
                <w:szCs w:val="20"/>
              </w:rPr>
              <w:t>”</w:t>
            </w:r>
            <w:r w:rsidRPr="00081CE1">
              <w:rPr>
                <w:color w:val="000000" w:themeColor="text1"/>
                <w:sz w:val="20"/>
                <w:szCs w:val="20"/>
              </w:rPr>
              <w:t>, 44103059611)</w:t>
            </w:r>
          </w:p>
        </w:tc>
        <w:tc>
          <w:tcPr>
            <w:tcW w:w="1019" w:type="dxa"/>
            <w:shd w:val="clear" w:color="auto" w:fill="auto"/>
            <w:noWrap/>
            <w:vAlign w:val="center"/>
          </w:tcPr>
          <w:p w14:paraId="32C8DDE5" w14:textId="15DACEAD" w:rsidR="00A25673" w:rsidRPr="00081CE1" w:rsidRDefault="00A25673" w:rsidP="00695E72">
            <w:pPr>
              <w:jc w:val="right"/>
              <w:rPr>
                <w:sz w:val="20"/>
                <w:szCs w:val="20"/>
              </w:rPr>
            </w:pPr>
            <w:r w:rsidRPr="00081CE1">
              <w:rPr>
                <w:color w:val="000000" w:themeColor="text1"/>
                <w:sz w:val="20"/>
                <w:szCs w:val="20"/>
              </w:rPr>
              <w:t>27839529</w:t>
            </w:r>
          </w:p>
        </w:tc>
      </w:tr>
      <w:tr w:rsidR="00A25673" w:rsidRPr="00081CE1" w14:paraId="4D3913DE" w14:textId="77777777" w:rsidTr="00F146FF">
        <w:trPr>
          <w:trHeight w:val="170"/>
        </w:trPr>
        <w:tc>
          <w:tcPr>
            <w:tcW w:w="3153" w:type="dxa"/>
            <w:vMerge/>
            <w:shd w:val="clear" w:color="auto" w:fill="auto"/>
            <w:noWrap/>
            <w:vAlign w:val="center"/>
          </w:tcPr>
          <w:p w14:paraId="078B5E70" w14:textId="77777777" w:rsidR="00A25673" w:rsidRPr="00081CE1" w:rsidRDefault="00A25673" w:rsidP="00695E72">
            <w:pPr>
              <w:rPr>
                <w:sz w:val="20"/>
                <w:szCs w:val="20"/>
              </w:rPr>
            </w:pPr>
          </w:p>
        </w:tc>
        <w:tc>
          <w:tcPr>
            <w:tcW w:w="5522" w:type="dxa"/>
            <w:shd w:val="clear" w:color="auto" w:fill="auto"/>
            <w:noWrap/>
            <w:vAlign w:val="center"/>
          </w:tcPr>
          <w:p w14:paraId="08B2A7A3" w14:textId="0BC9A8C1" w:rsidR="00A25673" w:rsidRPr="00081CE1" w:rsidRDefault="00A25673" w:rsidP="00F146FF">
            <w:pPr>
              <w:rPr>
                <w:sz w:val="20"/>
                <w:szCs w:val="20"/>
              </w:rPr>
            </w:pPr>
            <w:r w:rsidRPr="00081CE1">
              <w:rPr>
                <w:color w:val="000000" w:themeColor="text1"/>
                <w:sz w:val="20"/>
                <w:szCs w:val="20"/>
              </w:rPr>
              <w:t xml:space="preserve">2.Preču 10m, Daugavpils (SIA </w:t>
            </w:r>
            <w:r w:rsidR="00F146FF">
              <w:rPr>
                <w:color w:val="000000" w:themeColor="text1"/>
                <w:sz w:val="20"/>
                <w:szCs w:val="20"/>
              </w:rPr>
              <w:t>“</w:t>
            </w:r>
            <w:r w:rsidRPr="00081CE1">
              <w:rPr>
                <w:color w:val="000000" w:themeColor="text1"/>
                <w:sz w:val="20"/>
                <w:szCs w:val="20"/>
              </w:rPr>
              <w:t>DIOFERR</w:t>
            </w:r>
            <w:r w:rsidR="00F146FF">
              <w:rPr>
                <w:color w:val="000000" w:themeColor="text1"/>
                <w:sz w:val="20"/>
                <w:szCs w:val="20"/>
              </w:rPr>
              <w:t>”</w:t>
            </w:r>
            <w:r w:rsidRPr="00081CE1">
              <w:rPr>
                <w:color w:val="000000" w:themeColor="text1"/>
                <w:sz w:val="20"/>
                <w:szCs w:val="20"/>
              </w:rPr>
              <w:t>, 41503058563)</w:t>
            </w:r>
          </w:p>
        </w:tc>
        <w:tc>
          <w:tcPr>
            <w:tcW w:w="1019" w:type="dxa"/>
            <w:shd w:val="clear" w:color="auto" w:fill="auto"/>
            <w:noWrap/>
            <w:vAlign w:val="center"/>
          </w:tcPr>
          <w:p w14:paraId="48D5CD7D" w14:textId="1AA60A1A" w:rsidR="00A25673" w:rsidRPr="00081CE1" w:rsidRDefault="00A25673" w:rsidP="00695E72">
            <w:pPr>
              <w:jc w:val="right"/>
              <w:rPr>
                <w:sz w:val="20"/>
                <w:szCs w:val="20"/>
              </w:rPr>
            </w:pPr>
            <w:r w:rsidRPr="00081CE1">
              <w:rPr>
                <w:color w:val="000000" w:themeColor="text1"/>
                <w:sz w:val="20"/>
                <w:szCs w:val="20"/>
              </w:rPr>
              <w:t>29342534</w:t>
            </w:r>
          </w:p>
        </w:tc>
      </w:tr>
      <w:tr w:rsidR="00A25673" w:rsidRPr="00081CE1" w14:paraId="79C3C99F" w14:textId="77777777" w:rsidTr="00F146FF">
        <w:trPr>
          <w:trHeight w:val="170"/>
        </w:trPr>
        <w:tc>
          <w:tcPr>
            <w:tcW w:w="3153" w:type="dxa"/>
            <w:vMerge/>
            <w:shd w:val="clear" w:color="auto" w:fill="auto"/>
            <w:noWrap/>
            <w:vAlign w:val="center"/>
          </w:tcPr>
          <w:p w14:paraId="21BC1539" w14:textId="77777777" w:rsidR="00A25673" w:rsidRPr="00081CE1" w:rsidRDefault="00A25673" w:rsidP="00695E72">
            <w:pPr>
              <w:rPr>
                <w:sz w:val="20"/>
                <w:szCs w:val="20"/>
              </w:rPr>
            </w:pPr>
          </w:p>
        </w:tc>
        <w:tc>
          <w:tcPr>
            <w:tcW w:w="5522" w:type="dxa"/>
            <w:shd w:val="clear" w:color="auto" w:fill="auto"/>
            <w:noWrap/>
            <w:vAlign w:val="center"/>
          </w:tcPr>
          <w:p w14:paraId="478702EC" w14:textId="7B29BAB6" w:rsidR="00A25673" w:rsidRPr="00081CE1" w:rsidRDefault="00A25673" w:rsidP="00F146FF">
            <w:pPr>
              <w:rPr>
                <w:sz w:val="20"/>
                <w:szCs w:val="20"/>
              </w:rPr>
            </w:pPr>
            <w:r w:rsidRPr="00081CE1">
              <w:rPr>
                <w:color w:val="000000" w:themeColor="text1"/>
                <w:sz w:val="20"/>
                <w:szCs w:val="20"/>
              </w:rPr>
              <w:t xml:space="preserve">Dzelzceļmalas iela 5, Jēkabpils (SIA </w:t>
            </w:r>
            <w:r w:rsidR="00F146FF">
              <w:rPr>
                <w:color w:val="000000" w:themeColor="text1"/>
                <w:sz w:val="20"/>
                <w:szCs w:val="20"/>
              </w:rPr>
              <w:t>“</w:t>
            </w:r>
            <w:r w:rsidRPr="00081CE1">
              <w:rPr>
                <w:color w:val="000000" w:themeColor="text1"/>
                <w:sz w:val="20"/>
                <w:szCs w:val="20"/>
              </w:rPr>
              <w:t>Ameteks</w:t>
            </w:r>
            <w:r w:rsidR="00F146FF">
              <w:rPr>
                <w:color w:val="000000" w:themeColor="text1"/>
                <w:sz w:val="20"/>
                <w:szCs w:val="20"/>
              </w:rPr>
              <w:t>”</w:t>
            </w:r>
            <w:r w:rsidRPr="00081CE1">
              <w:rPr>
                <w:color w:val="000000" w:themeColor="text1"/>
                <w:sz w:val="20"/>
                <w:szCs w:val="20"/>
              </w:rPr>
              <w:t>,  42103040230)</w:t>
            </w:r>
          </w:p>
        </w:tc>
        <w:tc>
          <w:tcPr>
            <w:tcW w:w="1019" w:type="dxa"/>
            <w:shd w:val="clear" w:color="auto" w:fill="auto"/>
            <w:noWrap/>
            <w:vAlign w:val="center"/>
          </w:tcPr>
          <w:p w14:paraId="2188020F" w14:textId="5E310549" w:rsidR="00A25673" w:rsidRPr="00081CE1" w:rsidRDefault="00A25673" w:rsidP="00695E72">
            <w:pPr>
              <w:jc w:val="right"/>
              <w:rPr>
                <w:sz w:val="20"/>
                <w:szCs w:val="20"/>
              </w:rPr>
            </w:pPr>
            <w:r w:rsidRPr="00081CE1">
              <w:rPr>
                <w:color w:val="000000" w:themeColor="text1"/>
                <w:sz w:val="20"/>
                <w:szCs w:val="20"/>
              </w:rPr>
              <w:t>29251212</w:t>
            </w:r>
          </w:p>
        </w:tc>
      </w:tr>
      <w:tr w:rsidR="00A25673" w:rsidRPr="00081CE1" w14:paraId="68B07766" w14:textId="77777777" w:rsidTr="00F146FF">
        <w:trPr>
          <w:trHeight w:val="170"/>
        </w:trPr>
        <w:tc>
          <w:tcPr>
            <w:tcW w:w="3153" w:type="dxa"/>
            <w:vMerge/>
            <w:shd w:val="clear" w:color="auto" w:fill="auto"/>
            <w:noWrap/>
            <w:vAlign w:val="center"/>
          </w:tcPr>
          <w:p w14:paraId="671AC03C" w14:textId="77777777" w:rsidR="00A25673" w:rsidRPr="00081CE1" w:rsidRDefault="00A25673" w:rsidP="00695E72">
            <w:pPr>
              <w:rPr>
                <w:sz w:val="20"/>
                <w:szCs w:val="20"/>
              </w:rPr>
            </w:pPr>
          </w:p>
        </w:tc>
        <w:tc>
          <w:tcPr>
            <w:tcW w:w="5522" w:type="dxa"/>
            <w:shd w:val="clear" w:color="auto" w:fill="auto"/>
            <w:noWrap/>
            <w:vAlign w:val="center"/>
          </w:tcPr>
          <w:p w14:paraId="084DB829" w14:textId="65E4F437" w:rsidR="00A25673" w:rsidRPr="00081CE1" w:rsidRDefault="00A25673" w:rsidP="00F146FF">
            <w:pPr>
              <w:rPr>
                <w:sz w:val="20"/>
                <w:szCs w:val="20"/>
              </w:rPr>
            </w:pPr>
            <w:r w:rsidRPr="00081CE1">
              <w:rPr>
                <w:color w:val="000000" w:themeColor="text1"/>
                <w:sz w:val="20"/>
                <w:szCs w:val="20"/>
              </w:rPr>
              <w:t xml:space="preserve">Dzelzceļnieku 8A, Jelgava (SIA </w:t>
            </w:r>
            <w:r w:rsidR="00F146FF">
              <w:rPr>
                <w:color w:val="000000" w:themeColor="text1"/>
                <w:sz w:val="20"/>
                <w:szCs w:val="20"/>
              </w:rPr>
              <w:t>“</w:t>
            </w:r>
            <w:r w:rsidRPr="00081CE1">
              <w:rPr>
                <w:color w:val="000000" w:themeColor="text1"/>
                <w:sz w:val="20"/>
                <w:szCs w:val="20"/>
              </w:rPr>
              <w:t>TM CAPITAL</w:t>
            </w:r>
            <w:r w:rsidR="00F146FF">
              <w:rPr>
                <w:color w:val="000000" w:themeColor="text1"/>
                <w:sz w:val="20"/>
                <w:szCs w:val="20"/>
              </w:rPr>
              <w:t>”</w:t>
            </w:r>
            <w:r w:rsidRPr="00081CE1">
              <w:rPr>
                <w:color w:val="000000" w:themeColor="text1"/>
                <w:sz w:val="20"/>
                <w:szCs w:val="20"/>
              </w:rPr>
              <w:t>, 42103065573)</w:t>
            </w:r>
          </w:p>
        </w:tc>
        <w:tc>
          <w:tcPr>
            <w:tcW w:w="1019" w:type="dxa"/>
            <w:shd w:val="clear" w:color="auto" w:fill="auto"/>
            <w:noWrap/>
            <w:vAlign w:val="center"/>
          </w:tcPr>
          <w:p w14:paraId="289EA1C3" w14:textId="5C1F5C20" w:rsidR="00A25673" w:rsidRPr="00081CE1" w:rsidRDefault="00A25673" w:rsidP="00695E72">
            <w:pPr>
              <w:jc w:val="right"/>
              <w:rPr>
                <w:sz w:val="20"/>
                <w:szCs w:val="20"/>
              </w:rPr>
            </w:pPr>
            <w:r w:rsidRPr="00081CE1">
              <w:rPr>
                <w:color w:val="000000" w:themeColor="text1"/>
                <w:sz w:val="20"/>
                <w:szCs w:val="20"/>
              </w:rPr>
              <w:t>29742171</w:t>
            </w:r>
          </w:p>
        </w:tc>
      </w:tr>
      <w:tr w:rsidR="00A25673" w:rsidRPr="00081CE1" w14:paraId="5B780A32" w14:textId="77777777" w:rsidTr="00F146FF">
        <w:trPr>
          <w:trHeight w:val="170"/>
        </w:trPr>
        <w:tc>
          <w:tcPr>
            <w:tcW w:w="3153" w:type="dxa"/>
            <w:vMerge/>
            <w:shd w:val="clear" w:color="auto" w:fill="auto"/>
            <w:noWrap/>
            <w:vAlign w:val="center"/>
          </w:tcPr>
          <w:p w14:paraId="54E181C9" w14:textId="77777777" w:rsidR="00A25673" w:rsidRPr="00081CE1" w:rsidRDefault="00A25673" w:rsidP="00695E72">
            <w:pPr>
              <w:rPr>
                <w:sz w:val="20"/>
                <w:szCs w:val="20"/>
              </w:rPr>
            </w:pPr>
          </w:p>
        </w:tc>
        <w:tc>
          <w:tcPr>
            <w:tcW w:w="5522" w:type="dxa"/>
            <w:shd w:val="clear" w:color="auto" w:fill="auto"/>
            <w:noWrap/>
            <w:vAlign w:val="center"/>
          </w:tcPr>
          <w:p w14:paraId="6A3CCDEA" w14:textId="2AED4468" w:rsidR="00A25673" w:rsidRPr="00081CE1" w:rsidRDefault="00A25673" w:rsidP="00F146FF">
            <w:pPr>
              <w:rPr>
                <w:sz w:val="20"/>
                <w:szCs w:val="20"/>
              </w:rPr>
            </w:pPr>
            <w:r w:rsidRPr="00081CE1">
              <w:rPr>
                <w:color w:val="000000" w:themeColor="text1"/>
                <w:sz w:val="20"/>
                <w:szCs w:val="20"/>
              </w:rPr>
              <w:t xml:space="preserve">Dūņu iela 8a, Liepāja (SIA </w:t>
            </w:r>
            <w:r w:rsidR="00F146FF">
              <w:rPr>
                <w:color w:val="000000" w:themeColor="text1"/>
                <w:sz w:val="20"/>
                <w:szCs w:val="20"/>
              </w:rPr>
              <w:t>“</w:t>
            </w:r>
            <w:r w:rsidRPr="00081CE1">
              <w:rPr>
                <w:color w:val="000000" w:themeColor="text1"/>
                <w:sz w:val="20"/>
                <w:szCs w:val="20"/>
              </w:rPr>
              <w:t>Galaksis N</w:t>
            </w:r>
            <w:r w:rsidR="00F146FF">
              <w:rPr>
                <w:color w:val="000000" w:themeColor="text1"/>
                <w:sz w:val="20"/>
                <w:szCs w:val="20"/>
              </w:rPr>
              <w:t>”</w:t>
            </w:r>
            <w:r w:rsidRPr="00081CE1">
              <w:rPr>
                <w:color w:val="000000" w:themeColor="text1"/>
                <w:sz w:val="20"/>
                <w:szCs w:val="20"/>
              </w:rPr>
              <w:t>, 42103020836)</w:t>
            </w:r>
          </w:p>
        </w:tc>
        <w:tc>
          <w:tcPr>
            <w:tcW w:w="1019" w:type="dxa"/>
            <w:shd w:val="clear" w:color="auto" w:fill="auto"/>
            <w:noWrap/>
            <w:vAlign w:val="center"/>
          </w:tcPr>
          <w:p w14:paraId="39B4784E" w14:textId="30C9FA4C" w:rsidR="00A25673" w:rsidRPr="00081CE1" w:rsidRDefault="00A25673" w:rsidP="00695E72">
            <w:pPr>
              <w:jc w:val="right"/>
              <w:rPr>
                <w:sz w:val="20"/>
                <w:szCs w:val="20"/>
              </w:rPr>
            </w:pPr>
            <w:r w:rsidRPr="00081CE1">
              <w:rPr>
                <w:color w:val="000000" w:themeColor="text1"/>
                <w:sz w:val="20"/>
                <w:szCs w:val="20"/>
              </w:rPr>
              <w:t>29279918</w:t>
            </w:r>
          </w:p>
        </w:tc>
      </w:tr>
      <w:tr w:rsidR="00A25673" w:rsidRPr="00081CE1" w14:paraId="6E3B1A5B" w14:textId="77777777" w:rsidTr="00F146FF">
        <w:trPr>
          <w:trHeight w:val="170"/>
        </w:trPr>
        <w:tc>
          <w:tcPr>
            <w:tcW w:w="3153" w:type="dxa"/>
            <w:vMerge/>
            <w:shd w:val="clear" w:color="auto" w:fill="auto"/>
            <w:noWrap/>
            <w:vAlign w:val="center"/>
          </w:tcPr>
          <w:p w14:paraId="272C1368" w14:textId="77777777" w:rsidR="00A25673" w:rsidRPr="00081CE1" w:rsidRDefault="00A25673" w:rsidP="00695E72">
            <w:pPr>
              <w:rPr>
                <w:sz w:val="20"/>
                <w:szCs w:val="20"/>
              </w:rPr>
            </w:pPr>
          </w:p>
        </w:tc>
        <w:tc>
          <w:tcPr>
            <w:tcW w:w="5522" w:type="dxa"/>
            <w:shd w:val="clear" w:color="auto" w:fill="auto"/>
            <w:noWrap/>
            <w:vAlign w:val="center"/>
          </w:tcPr>
          <w:p w14:paraId="60F13E31" w14:textId="4F9404A8" w:rsidR="00A25673" w:rsidRPr="00081CE1" w:rsidRDefault="00A25673" w:rsidP="00F146FF">
            <w:pPr>
              <w:rPr>
                <w:sz w:val="20"/>
                <w:szCs w:val="20"/>
              </w:rPr>
            </w:pPr>
            <w:r w:rsidRPr="00081CE1">
              <w:rPr>
                <w:color w:val="000000" w:themeColor="text1"/>
                <w:sz w:val="20"/>
                <w:szCs w:val="20"/>
              </w:rPr>
              <w:t>Kapsēdes iela 2d, Liepāja (SIA "Galaksis N", 42103020836)</w:t>
            </w:r>
          </w:p>
        </w:tc>
        <w:tc>
          <w:tcPr>
            <w:tcW w:w="1019" w:type="dxa"/>
            <w:shd w:val="clear" w:color="auto" w:fill="auto"/>
            <w:noWrap/>
            <w:vAlign w:val="center"/>
          </w:tcPr>
          <w:p w14:paraId="21EBCD99" w14:textId="7C839312" w:rsidR="00A25673" w:rsidRPr="00081CE1" w:rsidRDefault="00A25673" w:rsidP="00695E72">
            <w:pPr>
              <w:jc w:val="right"/>
              <w:rPr>
                <w:sz w:val="20"/>
                <w:szCs w:val="20"/>
              </w:rPr>
            </w:pPr>
            <w:r w:rsidRPr="00081CE1">
              <w:rPr>
                <w:color w:val="000000" w:themeColor="text1"/>
                <w:sz w:val="20"/>
                <w:szCs w:val="20"/>
              </w:rPr>
              <w:t>63427117</w:t>
            </w:r>
          </w:p>
        </w:tc>
      </w:tr>
      <w:tr w:rsidR="00A25673" w:rsidRPr="00081CE1" w14:paraId="0E83AF26" w14:textId="77777777" w:rsidTr="00F146FF">
        <w:trPr>
          <w:trHeight w:val="170"/>
        </w:trPr>
        <w:tc>
          <w:tcPr>
            <w:tcW w:w="3153" w:type="dxa"/>
            <w:vMerge/>
            <w:shd w:val="clear" w:color="auto" w:fill="auto"/>
            <w:noWrap/>
            <w:vAlign w:val="center"/>
          </w:tcPr>
          <w:p w14:paraId="6C6F029A" w14:textId="77777777" w:rsidR="00A25673" w:rsidRPr="00081CE1" w:rsidRDefault="00A25673" w:rsidP="00695E72">
            <w:pPr>
              <w:rPr>
                <w:sz w:val="20"/>
                <w:szCs w:val="20"/>
              </w:rPr>
            </w:pPr>
          </w:p>
        </w:tc>
        <w:tc>
          <w:tcPr>
            <w:tcW w:w="5522" w:type="dxa"/>
            <w:shd w:val="clear" w:color="auto" w:fill="auto"/>
            <w:noWrap/>
            <w:vAlign w:val="center"/>
          </w:tcPr>
          <w:p w14:paraId="79C3BD5C" w14:textId="706B6077" w:rsidR="00A25673" w:rsidRPr="00081CE1" w:rsidRDefault="00A25673" w:rsidP="00F146FF">
            <w:pPr>
              <w:rPr>
                <w:sz w:val="20"/>
                <w:szCs w:val="20"/>
              </w:rPr>
            </w:pPr>
            <w:r w:rsidRPr="00081CE1">
              <w:rPr>
                <w:color w:val="000000" w:themeColor="text1"/>
                <w:sz w:val="20"/>
                <w:szCs w:val="20"/>
              </w:rPr>
              <w:t xml:space="preserve">Dzegužu 3, Limbaži, Limbažu </w:t>
            </w:r>
            <w:r w:rsidR="00695E72" w:rsidRPr="00081CE1">
              <w:rPr>
                <w:color w:val="000000" w:themeColor="text1"/>
                <w:sz w:val="20"/>
                <w:szCs w:val="20"/>
              </w:rPr>
              <w:t>novads</w:t>
            </w:r>
            <w:r w:rsidRPr="00081CE1">
              <w:rPr>
                <w:color w:val="000000" w:themeColor="text1"/>
                <w:sz w:val="20"/>
                <w:szCs w:val="20"/>
              </w:rPr>
              <w:t xml:space="preserve"> (SIA </w:t>
            </w:r>
            <w:r w:rsidR="00F146FF">
              <w:rPr>
                <w:color w:val="000000" w:themeColor="text1"/>
                <w:sz w:val="20"/>
                <w:szCs w:val="20"/>
              </w:rPr>
              <w:t>“</w:t>
            </w:r>
            <w:r w:rsidRPr="00081CE1">
              <w:rPr>
                <w:color w:val="000000" w:themeColor="text1"/>
                <w:sz w:val="20"/>
                <w:szCs w:val="20"/>
              </w:rPr>
              <w:t>Tolmets Vidzeme</w:t>
            </w:r>
            <w:r w:rsidR="00F146FF">
              <w:rPr>
                <w:color w:val="000000" w:themeColor="text1"/>
                <w:sz w:val="20"/>
                <w:szCs w:val="20"/>
              </w:rPr>
              <w:t>”</w:t>
            </w:r>
            <w:r w:rsidRPr="00081CE1">
              <w:rPr>
                <w:color w:val="000000" w:themeColor="text1"/>
                <w:sz w:val="20"/>
                <w:szCs w:val="20"/>
              </w:rPr>
              <w:t>, 44103059611)</w:t>
            </w:r>
          </w:p>
        </w:tc>
        <w:tc>
          <w:tcPr>
            <w:tcW w:w="1019" w:type="dxa"/>
            <w:shd w:val="clear" w:color="auto" w:fill="auto"/>
            <w:noWrap/>
            <w:vAlign w:val="center"/>
          </w:tcPr>
          <w:p w14:paraId="65447685" w14:textId="54FF43B9" w:rsidR="00A25673" w:rsidRPr="00081CE1" w:rsidRDefault="00A25673" w:rsidP="00695E72">
            <w:pPr>
              <w:jc w:val="right"/>
              <w:rPr>
                <w:sz w:val="20"/>
                <w:szCs w:val="20"/>
              </w:rPr>
            </w:pPr>
            <w:r w:rsidRPr="00081CE1">
              <w:rPr>
                <w:color w:val="000000" w:themeColor="text1"/>
                <w:sz w:val="20"/>
                <w:szCs w:val="20"/>
              </w:rPr>
              <w:t>28346333</w:t>
            </w:r>
          </w:p>
        </w:tc>
      </w:tr>
      <w:tr w:rsidR="00A25673" w:rsidRPr="00081CE1" w14:paraId="2610E182" w14:textId="77777777" w:rsidTr="00F146FF">
        <w:trPr>
          <w:trHeight w:val="170"/>
        </w:trPr>
        <w:tc>
          <w:tcPr>
            <w:tcW w:w="3153" w:type="dxa"/>
            <w:vMerge/>
            <w:shd w:val="clear" w:color="auto" w:fill="auto"/>
            <w:noWrap/>
            <w:vAlign w:val="center"/>
          </w:tcPr>
          <w:p w14:paraId="6CE30EAE" w14:textId="77777777" w:rsidR="00A25673" w:rsidRPr="00081CE1" w:rsidRDefault="00A25673" w:rsidP="00695E72">
            <w:pPr>
              <w:rPr>
                <w:sz w:val="20"/>
                <w:szCs w:val="20"/>
              </w:rPr>
            </w:pPr>
          </w:p>
        </w:tc>
        <w:tc>
          <w:tcPr>
            <w:tcW w:w="5522" w:type="dxa"/>
            <w:shd w:val="clear" w:color="auto" w:fill="auto"/>
            <w:noWrap/>
            <w:vAlign w:val="center"/>
          </w:tcPr>
          <w:p w14:paraId="5DB72D28" w14:textId="36FB8897" w:rsidR="00A25673" w:rsidRPr="00081CE1" w:rsidRDefault="00A25673" w:rsidP="00F146FF">
            <w:pPr>
              <w:rPr>
                <w:sz w:val="20"/>
                <w:szCs w:val="20"/>
              </w:rPr>
            </w:pPr>
            <w:r w:rsidRPr="00081CE1">
              <w:rPr>
                <w:color w:val="000000" w:themeColor="text1"/>
                <w:sz w:val="20"/>
                <w:szCs w:val="20"/>
              </w:rPr>
              <w:t>Komunāla 12, Rēzekn</w:t>
            </w:r>
            <w:r w:rsidR="00F146FF">
              <w:rPr>
                <w:color w:val="000000" w:themeColor="text1"/>
                <w:sz w:val="20"/>
                <w:szCs w:val="20"/>
              </w:rPr>
              <w:t>e</w:t>
            </w:r>
            <w:r w:rsidRPr="00081CE1">
              <w:rPr>
                <w:color w:val="000000" w:themeColor="text1"/>
                <w:sz w:val="20"/>
                <w:szCs w:val="20"/>
              </w:rPr>
              <w:t xml:space="preserve">, Rēzeknes </w:t>
            </w:r>
            <w:r w:rsidR="00695E72" w:rsidRPr="00081CE1">
              <w:rPr>
                <w:color w:val="000000" w:themeColor="text1"/>
                <w:sz w:val="20"/>
                <w:szCs w:val="20"/>
              </w:rPr>
              <w:t>novads</w:t>
            </w:r>
            <w:r w:rsidRPr="00081CE1">
              <w:rPr>
                <w:color w:val="000000" w:themeColor="text1"/>
                <w:sz w:val="20"/>
                <w:szCs w:val="20"/>
              </w:rPr>
              <w:t xml:space="preserve"> (SIA </w:t>
            </w:r>
            <w:r w:rsidR="00F146FF">
              <w:rPr>
                <w:color w:val="000000" w:themeColor="text1"/>
                <w:sz w:val="20"/>
                <w:szCs w:val="20"/>
              </w:rPr>
              <w:t>“</w:t>
            </w:r>
            <w:r w:rsidRPr="00081CE1">
              <w:rPr>
                <w:color w:val="000000" w:themeColor="text1"/>
                <w:sz w:val="20"/>
                <w:szCs w:val="20"/>
              </w:rPr>
              <w:t>ATITA</w:t>
            </w:r>
            <w:r w:rsidR="00F146FF">
              <w:rPr>
                <w:color w:val="000000" w:themeColor="text1"/>
                <w:sz w:val="20"/>
                <w:szCs w:val="20"/>
              </w:rPr>
              <w:t>”</w:t>
            </w:r>
            <w:r w:rsidRPr="00081CE1">
              <w:rPr>
                <w:color w:val="000000" w:themeColor="text1"/>
                <w:sz w:val="20"/>
                <w:szCs w:val="20"/>
              </w:rPr>
              <w:t>, 42403018968)</w:t>
            </w:r>
          </w:p>
        </w:tc>
        <w:tc>
          <w:tcPr>
            <w:tcW w:w="1019" w:type="dxa"/>
            <w:shd w:val="clear" w:color="auto" w:fill="auto"/>
            <w:noWrap/>
            <w:vAlign w:val="center"/>
          </w:tcPr>
          <w:p w14:paraId="574C52CA" w14:textId="2CB17DD6" w:rsidR="00A25673" w:rsidRPr="00081CE1" w:rsidRDefault="00A25673" w:rsidP="00695E72">
            <w:pPr>
              <w:jc w:val="right"/>
              <w:rPr>
                <w:sz w:val="20"/>
                <w:szCs w:val="20"/>
              </w:rPr>
            </w:pPr>
            <w:r w:rsidRPr="00081CE1">
              <w:rPr>
                <w:color w:val="000000" w:themeColor="text1"/>
                <w:sz w:val="20"/>
                <w:szCs w:val="20"/>
              </w:rPr>
              <w:t>64633710</w:t>
            </w:r>
          </w:p>
        </w:tc>
      </w:tr>
      <w:tr w:rsidR="00A25673" w:rsidRPr="00081CE1" w14:paraId="72E7BE0A" w14:textId="77777777" w:rsidTr="00F146FF">
        <w:trPr>
          <w:trHeight w:val="170"/>
        </w:trPr>
        <w:tc>
          <w:tcPr>
            <w:tcW w:w="3153" w:type="dxa"/>
            <w:vMerge/>
            <w:shd w:val="clear" w:color="auto" w:fill="auto"/>
            <w:noWrap/>
            <w:vAlign w:val="center"/>
          </w:tcPr>
          <w:p w14:paraId="70A7EEB2" w14:textId="77777777" w:rsidR="00A25673" w:rsidRPr="00081CE1" w:rsidRDefault="00A25673" w:rsidP="00695E72">
            <w:pPr>
              <w:rPr>
                <w:sz w:val="20"/>
                <w:szCs w:val="20"/>
              </w:rPr>
            </w:pPr>
          </w:p>
        </w:tc>
        <w:tc>
          <w:tcPr>
            <w:tcW w:w="5522" w:type="dxa"/>
            <w:shd w:val="clear" w:color="auto" w:fill="auto"/>
            <w:noWrap/>
            <w:vAlign w:val="center"/>
          </w:tcPr>
          <w:p w14:paraId="757D24E3" w14:textId="719FA4D3" w:rsidR="00A25673" w:rsidRPr="00081CE1" w:rsidRDefault="00A25673" w:rsidP="00F146FF">
            <w:pPr>
              <w:rPr>
                <w:sz w:val="20"/>
                <w:szCs w:val="20"/>
              </w:rPr>
            </w:pPr>
            <w:r w:rsidRPr="00081CE1">
              <w:rPr>
                <w:color w:val="000000" w:themeColor="text1"/>
                <w:sz w:val="20"/>
                <w:szCs w:val="20"/>
              </w:rPr>
              <w:t xml:space="preserve">Graniīta iela 13A, Rīga (SIA </w:t>
            </w:r>
            <w:r w:rsidR="00F146FF">
              <w:rPr>
                <w:color w:val="000000" w:themeColor="text1"/>
                <w:sz w:val="20"/>
                <w:szCs w:val="20"/>
              </w:rPr>
              <w:t>“</w:t>
            </w:r>
            <w:r w:rsidRPr="00081CE1">
              <w:rPr>
                <w:color w:val="000000" w:themeColor="text1"/>
                <w:sz w:val="20"/>
                <w:szCs w:val="20"/>
              </w:rPr>
              <w:t>Auto Pārstrāde</w:t>
            </w:r>
            <w:r w:rsidR="00F146FF">
              <w:rPr>
                <w:color w:val="000000" w:themeColor="text1"/>
                <w:sz w:val="20"/>
                <w:szCs w:val="20"/>
              </w:rPr>
              <w:t>”</w:t>
            </w:r>
            <w:r w:rsidRPr="00081CE1">
              <w:rPr>
                <w:color w:val="000000" w:themeColor="text1"/>
                <w:sz w:val="20"/>
                <w:szCs w:val="20"/>
              </w:rPr>
              <w:t>, 50003716001)</w:t>
            </w:r>
          </w:p>
        </w:tc>
        <w:tc>
          <w:tcPr>
            <w:tcW w:w="1019" w:type="dxa"/>
            <w:shd w:val="clear" w:color="auto" w:fill="auto"/>
            <w:noWrap/>
            <w:vAlign w:val="center"/>
          </w:tcPr>
          <w:p w14:paraId="5CFD0CFA" w14:textId="04298149" w:rsidR="00A25673" w:rsidRPr="00081CE1" w:rsidRDefault="00A25673" w:rsidP="00695E72">
            <w:pPr>
              <w:jc w:val="right"/>
              <w:rPr>
                <w:sz w:val="20"/>
                <w:szCs w:val="20"/>
              </w:rPr>
            </w:pPr>
            <w:r w:rsidRPr="00081CE1">
              <w:rPr>
                <w:color w:val="000000" w:themeColor="text1"/>
                <w:sz w:val="20"/>
                <w:szCs w:val="20"/>
              </w:rPr>
              <w:t>20252424</w:t>
            </w:r>
          </w:p>
        </w:tc>
      </w:tr>
      <w:tr w:rsidR="00A25673" w:rsidRPr="00081CE1" w14:paraId="45E0450F" w14:textId="77777777" w:rsidTr="00F146FF">
        <w:trPr>
          <w:trHeight w:val="170"/>
        </w:trPr>
        <w:tc>
          <w:tcPr>
            <w:tcW w:w="3153" w:type="dxa"/>
            <w:vMerge/>
            <w:shd w:val="clear" w:color="auto" w:fill="auto"/>
            <w:noWrap/>
            <w:vAlign w:val="center"/>
          </w:tcPr>
          <w:p w14:paraId="3F728310" w14:textId="77777777" w:rsidR="00A25673" w:rsidRPr="00081CE1" w:rsidRDefault="00A25673" w:rsidP="00695E72">
            <w:pPr>
              <w:rPr>
                <w:sz w:val="20"/>
                <w:szCs w:val="20"/>
              </w:rPr>
            </w:pPr>
          </w:p>
        </w:tc>
        <w:tc>
          <w:tcPr>
            <w:tcW w:w="5522" w:type="dxa"/>
            <w:shd w:val="clear" w:color="auto" w:fill="auto"/>
            <w:noWrap/>
            <w:vAlign w:val="center"/>
          </w:tcPr>
          <w:p w14:paraId="271AD95A" w14:textId="1D52C1AE" w:rsidR="00A25673" w:rsidRPr="00081CE1" w:rsidRDefault="00A25673" w:rsidP="00F146FF">
            <w:pPr>
              <w:rPr>
                <w:sz w:val="20"/>
                <w:szCs w:val="20"/>
              </w:rPr>
            </w:pPr>
            <w:r w:rsidRPr="00081CE1">
              <w:rPr>
                <w:color w:val="000000" w:themeColor="text1"/>
                <w:sz w:val="20"/>
                <w:szCs w:val="20"/>
              </w:rPr>
              <w:t>Lēdurgas iel</w:t>
            </w:r>
            <w:r w:rsidR="00F146FF">
              <w:rPr>
                <w:color w:val="000000" w:themeColor="text1"/>
                <w:sz w:val="20"/>
                <w:szCs w:val="20"/>
              </w:rPr>
              <w:t>a</w:t>
            </w:r>
            <w:r w:rsidRPr="00081CE1">
              <w:rPr>
                <w:color w:val="000000" w:themeColor="text1"/>
                <w:sz w:val="20"/>
                <w:szCs w:val="20"/>
              </w:rPr>
              <w:t xml:space="preserve"> 1, Rīgā (SIA </w:t>
            </w:r>
            <w:r w:rsidR="00F146FF">
              <w:rPr>
                <w:color w:val="000000" w:themeColor="text1"/>
                <w:sz w:val="20"/>
                <w:szCs w:val="20"/>
              </w:rPr>
              <w:t>“</w:t>
            </w:r>
            <w:r w:rsidRPr="00081CE1">
              <w:rPr>
                <w:color w:val="000000" w:themeColor="text1"/>
                <w:sz w:val="20"/>
                <w:szCs w:val="20"/>
              </w:rPr>
              <w:t>TOLMETS RĪGA</w:t>
            </w:r>
            <w:r w:rsidR="00F146FF">
              <w:rPr>
                <w:color w:val="000000" w:themeColor="text1"/>
                <w:sz w:val="20"/>
                <w:szCs w:val="20"/>
              </w:rPr>
              <w:t>”</w:t>
            </w:r>
            <w:r w:rsidRPr="00081CE1">
              <w:rPr>
                <w:color w:val="000000" w:themeColor="text1"/>
                <w:sz w:val="20"/>
                <w:szCs w:val="20"/>
              </w:rPr>
              <w:t>, 42103029248)</w:t>
            </w:r>
          </w:p>
        </w:tc>
        <w:tc>
          <w:tcPr>
            <w:tcW w:w="1019" w:type="dxa"/>
            <w:shd w:val="clear" w:color="auto" w:fill="auto"/>
            <w:noWrap/>
            <w:vAlign w:val="center"/>
          </w:tcPr>
          <w:p w14:paraId="4C1111AF" w14:textId="1D38E387" w:rsidR="00A25673" w:rsidRPr="00081CE1" w:rsidRDefault="00A25673" w:rsidP="00695E72">
            <w:pPr>
              <w:jc w:val="right"/>
              <w:rPr>
                <w:sz w:val="20"/>
                <w:szCs w:val="20"/>
              </w:rPr>
            </w:pPr>
            <w:r w:rsidRPr="00081CE1">
              <w:rPr>
                <w:color w:val="000000" w:themeColor="text1"/>
                <w:sz w:val="20"/>
                <w:szCs w:val="20"/>
              </w:rPr>
              <w:t>80006666</w:t>
            </w:r>
          </w:p>
        </w:tc>
      </w:tr>
      <w:tr w:rsidR="00A25673" w:rsidRPr="00081CE1" w14:paraId="3387B41E" w14:textId="77777777" w:rsidTr="00F146FF">
        <w:trPr>
          <w:trHeight w:val="170"/>
        </w:trPr>
        <w:tc>
          <w:tcPr>
            <w:tcW w:w="3153" w:type="dxa"/>
            <w:vMerge/>
            <w:shd w:val="clear" w:color="auto" w:fill="auto"/>
            <w:noWrap/>
            <w:vAlign w:val="center"/>
          </w:tcPr>
          <w:p w14:paraId="47C62C29" w14:textId="77777777" w:rsidR="00A25673" w:rsidRPr="00081CE1" w:rsidRDefault="00A25673" w:rsidP="00695E72">
            <w:pPr>
              <w:rPr>
                <w:sz w:val="20"/>
                <w:szCs w:val="20"/>
              </w:rPr>
            </w:pPr>
          </w:p>
        </w:tc>
        <w:tc>
          <w:tcPr>
            <w:tcW w:w="5522" w:type="dxa"/>
            <w:shd w:val="clear" w:color="auto" w:fill="auto"/>
            <w:noWrap/>
            <w:vAlign w:val="center"/>
          </w:tcPr>
          <w:p w14:paraId="18990753" w14:textId="50BA9AD8" w:rsidR="00A25673" w:rsidRPr="00081CE1" w:rsidRDefault="00A25673" w:rsidP="00F146FF">
            <w:pPr>
              <w:rPr>
                <w:sz w:val="20"/>
                <w:szCs w:val="20"/>
              </w:rPr>
            </w:pPr>
            <w:r w:rsidRPr="00081CE1">
              <w:rPr>
                <w:color w:val="000000" w:themeColor="text1"/>
                <w:sz w:val="20"/>
                <w:szCs w:val="20"/>
              </w:rPr>
              <w:t xml:space="preserve">Dzirnavu iela 29a, Saldus (SIA </w:t>
            </w:r>
            <w:r w:rsidR="00F146FF">
              <w:rPr>
                <w:color w:val="000000" w:themeColor="text1"/>
                <w:sz w:val="20"/>
                <w:szCs w:val="20"/>
              </w:rPr>
              <w:t>“</w:t>
            </w:r>
            <w:r w:rsidRPr="00081CE1">
              <w:rPr>
                <w:color w:val="000000" w:themeColor="text1"/>
                <w:sz w:val="20"/>
                <w:szCs w:val="20"/>
              </w:rPr>
              <w:t>TM CAPITAL</w:t>
            </w:r>
            <w:r w:rsidR="00F146FF">
              <w:rPr>
                <w:color w:val="000000" w:themeColor="text1"/>
                <w:sz w:val="20"/>
                <w:szCs w:val="20"/>
              </w:rPr>
              <w:t>”</w:t>
            </w:r>
            <w:r w:rsidRPr="00081CE1">
              <w:rPr>
                <w:color w:val="000000" w:themeColor="text1"/>
                <w:sz w:val="20"/>
                <w:szCs w:val="20"/>
              </w:rPr>
              <w:t>, 42103065573)</w:t>
            </w:r>
          </w:p>
        </w:tc>
        <w:tc>
          <w:tcPr>
            <w:tcW w:w="1019" w:type="dxa"/>
            <w:shd w:val="clear" w:color="auto" w:fill="auto"/>
            <w:noWrap/>
            <w:vAlign w:val="center"/>
          </w:tcPr>
          <w:p w14:paraId="41BABA3E" w14:textId="27C09016" w:rsidR="00A25673" w:rsidRPr="00081CE1" w:rsidRDefault="00A25673" w:rsidP="00695E72">
            <w:pPr>
              <w:jc w:val="right"/>
              <w:rPr>
                <w:sz w:val="20"/>
                <w:szCs w:val="20"/>
              </w:rPr>
            </w:pPr>
            <w:r w:rsidRPr="00081CE1">
              <w:rPr>
                <w:color w:val="000000" w:themeColor="text1"/>
                <w:sz w:val="20"/>
                <w:szCs w:val="20"/>
              </w:rPr>
              <w:t>28341632</w:t>
            </w:r>
          </w:p>
        </w:tc>
      </w:tr>
      <w:tr w:rsidR="00A25673" w:rsidRPr="00081CE1" w14:paraId="37C93E80" w14:textId="77777777" w:rsidTr="00F146FF">
        <w:trPr>
          <w:trHeight w:val="170"/>
        </w:trPr>
        <w:tc>
          <w:tcPr>
            <w:tcW w:w="3153" w:type="dxa"/>
            <w:vMerge/>
            <w:shd w:val="clear" w:color="auto" w:fill="auto"/>
            <w:noWrap/>
            <w:vAlign w:val="center"/>
          </w:tcPr>
          <w:p w14:paraId="7815A355" w14:textId="77777777" w:rsidR="00A25673" w:rsidRPr="00081CE1" w:rsidRDefault="00A25673" w:rsidP="00695E72">
            <w:pPr>
              <w:rPr>
                <w:sz w:val="20"/>
                <w:szCs w:val="20"/>
              </w:rPr>
            </w:pPr>
          </w:p>
        </w:tc>
        <w:tc>
          <w:tcPr>
            <w:tcW w:w="5522" w:type="dxa"/>
            <w:shd w:val="clear" w:color="auto" w:fill="auto"/>
            <w:noWrap/>
            <w:vAlign w:val="center"/>
          </w:tcPr>
          <w:p w14:paraId="7127FC2C" w14:textId="17C6C046" w:rsidR="00A25673" w:rsidRPr="00081CE1" w:rsidRDefault="00A25673" w:rsidP="00F146FF">
            <w:pPr>
              <w:rPr>
                <w:sz w:val="20"/>
                <w:szCs w:val="20"/>
              </w:rPr>
            </w:pPr>
            <w:r w:rsidRPr="00081CE1">
              <w:rPr>
                <w:color w:val="000000" w:themeColor="text1"/>
                <w:sz w:val="20"/>
                <w:szCs w:val="20"/>
              </w:rPr>
              <w:t xml:space="preserve">Stacijas 4d, Tukums, Tukuma </w:t>
            </w:r>
            <w:r w:rsidR="00695E72" w:rsidRPr="00081CE1">
              <w:rPr>
                <w:color w:val="000000" w:themeColor="text1"/>
                <w:sz w:val="20"/>
                <w:szCs w:val="20"/>
              </w:rPr>
              <w:t>novads</w:t>
            </w:r>
            <w:r w:rsidRPr="00081CE1">
              <w:rPr>
                <w:color w:val="000000" w:themeColor="text1"/>
                <w:sz w:val="20"/>
                <w:szCs w:val="20"/>
              </w:rPr>
              <w:t xml:space="preserve"> (SIA “Tolmets Kurzeme”, 42103029267)</w:t>
            </w:r>
          </w:p>
        </w:tc>
        <w:tc>
          <w:tcPr>
            <w:tcW w:w="1019" w:type="dxa"/>
            <w:shd w:val="clear" w:color="auto" w:fill="auto"/>
            <w:noWrap/>
            <w:vAlign w:val="center"/>
          </w:tcPr>
          <w:p w14:paraId="26020D69" w14:textId="21A5509F" w:rsidR="00A25673" w:rsidRPr="00081CE1" w:rsidRDefault="00A25673" w:rsidP="00695E72">
            <w:pPr>
              <w:jc w:val="right"/>
              <w:rPr>
                <w:sz w:val="20"/>
                <w:szCs w:val="20"/>
              </w:rPr>
            </w:pPr>
            <w:r w:rsidRPr="00081CE1">
              <w:rPr>
                <w:color w:val="000000" w:themeColor="text1"/>
                <w:sz w:val="20"/>
                <w:szCs w:val="20"/>
              </w:rPr>
              <w:t>28376008</w:t>
            </w:r>
          </w:p>
        </w:tc>
      </w:tr>
      <w:tr w:rsidR="00A25673" w:rsidRPr="00081CE1" w14:paraId="75BC1940" w14:textId="77777777" w:rsidTr="00F146FF">
        <w:trPr>
          <w:trHeight w:val="170"/>
        </w:trPr>
        <w:tc>
          <w:tcPr>
            <w:tcW w:w="3153" w:type="dxa"/>
            <w:vMerge/>
            <w:shd w:val="clear" w:color="auto" w:fill="auto"/>
            <w:noWrap/>
            <w:vAlign w:val="center"/>
          </w:tcPr>
          <w:p w14:paraId="3E6F87AC" w14:textId="77777777" w:rsidR="00A25673" w:rsidRPr="00081CE1" w:rsidRDefault="00A25673" w:rsidP="00695E72">
            <w:pPr>
              <w:rPr>
                <w:sz w:val="20"/>
                <w:szCs w:val="20"/>
              </w:rPr>
            </w:pPr>
          </w:p>
        </w:tc>
        <w:tc>
          <w:tcPr>
            <w:tcW w:w="5522" w:type="dxa"/>
            <w:shd w:val="clear" w:color="auto" w:fill="auto"/>
            <w:noWrap/>
            <w:vAlign w:val="center"/>
          </w:tcPr>
          <w:p w14:paraId="57B49CC9" w14:textId="0851648D" w:rsidR="00A25673" w:rsidRPr="00081CE1" w:rsidRDefault="00A25673" w:rsidP="00F146FF">
            <w:pPr>
              <w:rPr>
                <w:sz w:val="20"/>
                <w:szCs w:val="20"/>
              </w:rPr>
            </w:pPr>
            <w:r w:rsidRPr="00081CE1">
              <w:rPr>
                <w:color w:val="000000" w:themeColor="text1"/>
                <w:sz w:val="20"/>
                <w:szCs w:val="20"/>
              </w:rPr>
              <w:t>Kurzemes ielā 51, Ventspil</w:t>
            </w:r>
            <w:r w:rsidR="00695E72">
              <w:rPr>
                <w:color w:val="000000" w:themeColor="text1"/>
                <w:sz w:val="20"/>
                <w:szCs w:val="20"/>
              </w:rPr>
              <w:t>s (</w:t>
            </w:r>
            <w:r w:rsidRPr="00081CE1">
              <w:rPr>
                <w:color w:val="000000" w:themeColor="text1"/>
                <w:sz w:val="20"/>
                <w:szCs w:val="20"/>
              </w:rPr>
              <w:t xml:space="preserve">SIA </w:t>
            </w:r>
            <w:r w:rsidR="00F146FF">
              <w:rPr>
                <w:color w:val="000000" w:themeColor="text1"/>
                <w:sz w:val="20"/>
                <w:szCs w:val="20"/>
              </w:rPr>
              <w:t>“</w:t>
            </w:r>
            <w:r w:rsidRPr="00081CE1">
              <w:rPr>
                <w:color w:val="000000" w:themeColor="text1"/>
                <w:sz w:val="20"/>
                <w:szCs w:val="20"/>
              </w:rPr>
              <w:t>Metko</w:t>
            </w:r>
            <w:r w:rsidR="00F146FF">
              <w:rPr>
                <w:color w:val="000000" w:themeColor="text1"/>
                <w:sz w:val="20"/>
                <w:szCs w:val="20"/>
              </w:rPr>
              <w:t>”</w:t>
            </w:r>
            <w:r w:rsidRPr="00081CE1">
              <w:rPr>
                <w:color w:val="000000" w:themeColor="text1"/>
                <w:sz w:val="20"/>
                <w:szCs w:val="20"/>
              </w:rPr>
              <w:t>, 42103016775)</w:t>
            </w:r>
          </w:p>
        </w:tc>
        <w:tc>
          <w:tcPr>
            <w:tcW w:w="1019" w:type="dxa"/>
            <w:shd w:val="clear" w:color="auto" w:fill="auto"/>
            <w:noWrap/>
            <w:vAlign w:val="center"/>
          </w:tcPr>
          <w:p w14:paraId="46EFB9EA" w14:textId="0A32717B" w:rsidR="00A25673" w:rsidRPr="00081CE1" w:rsidRDefault="00A25673" w:rsidP="00695E72">
            <w:pPr>
              <w:jc w:val="right"/>
              <w:rPr>
                <w:sz w:val="20"/>
                <w:szCs w:val="20"/>
              </w:rPr>
            </w:pPr>
            <w:r w:rsidRPr="00081CE1">
              <w:rPr>
                <w:color w:val="000000" w:themeColor="text1"/>
                <w:sz w:val="20"/>
                <w:szCs w:val="20"/>
              </w:rPr>
              <w:t>29258346</w:t>
            </w:r>
          </w:p>
        </w:tc>
      </w:tr>
      <w:tr w:rsidR="00A25673" w:rsidRPr="00081CE1" w14:paraId="449D692B" w14:textId="77777777" w:rsidTr="00F146FF">
        <w:trPr>
          <w:trHeight w:val="170"/>
        </w:trPr>
        <w:tc>
          <w:tcPr>
            <w:tcW w:w="3153" w:type="dxa"/>
            <w:vMerge/>
            <w:shd w:val="clear" w:color="auto" w:fill="auto"/>
            <w:noWrap/>
            <w:vAlign w:val="center"/>
          </w:tcPr>
          <w:p w14:paraId="4C21A4E2" w14:textId="77777777" w:rsidR="00A25673" w:rsidRPr="00081CE1" w:rsidRDefault="00A25673" w:rsidP="00695E72">
            <w:pPr>
              <w:rPr>
                <w:sz w:val="20"/>
                <w:szCs w:val="20"/>
              </w:rPr>
            </w:pPr>
          </w:p>
        </w:tc>
        <w:tc>
          <w:tcPr>
            <w:tcW w:w="5522" w:type="dxa"/>
            <w:shd w:val="clear" w:color="auto" w:fill="auto"/>
            <w:noWrap/>
            <w:vAlign w:val="center"/>
          </w:tcPr>
          <w:p w14:paraId="41BF5D06" w14:textId="7ABD52EF" w:rsidR="00A25673" w:rsidRPr="00081CE1" w:rsidRDefault="00A25673" w:rsidP="00F146FF">
            <w:pPr>
              <w:rPr>
                <w:sz w:val="20"/>
                <w:szCs w:val="20"/>
              </w:rPr>
            </w:pPr>
            <w:r w:rsidRPr="00081CE1">
              <w:rPr>
                <w:color w:val="000000" w:themeColor="text1"/>
                <w:sz w:val="20"/>
                <w:szCs w:val="20"/>
              </w:rPr>
              <w:t xml:space="preserve">Mūrmuižas iela 18c, Valmiera (SIA </w:t>
            </w:r>
            <w:r w:rsidR="00F146FF">
              <w:rPr>
                <w:color w:val="000000" w:themeColor="text1"/>
                <w:sz w:val="20"/>
                <w:szCs w:val="20"/>
              </w:rPr>
              <w:t>“</w:t>
            </w:r>
            <w:r w:rsidRPr="00081CE1">
              <w:rPr>
                <w:color w:val="000000" w:themeColor="text1"/>
                <w:sz w:val="20"/>
                <w:szCs w:val="20"/>
              </w:rPr>
              <w:t>Tolmets Vidzeme</w:t>
            </w:r>
            <w:r w:rsidR="00F146FF">
              <w:rPr>
                <w:color w:val="000000" w:themeColor="text1"/>
                <w:sz w:val="20"/>
                <w:szCs w:val="20"/>
              </w:rPr>
              <w:t>”</w:t>
            </w:r>
            <w:r w:rsidRPr="00081CE1">
              <w:rPr>
                <w:color w:val="000000" w:themeColor="text1"/>
                <w:sz w:val="20"/>
                <w:szCs w:val="20"/>
              </w:rPr>
              <w:t>, 44103059611)</w:t>
            </w:r>
          </w:p>
        </w:tc>
        <w:tc>
          <w:tcPr>
            <w:tcW w:w="1019" w:type="dxa"/>
            <w:shd w:val="clear" w:color="auto" w:fill="auto"/>
            <w:noWrap/>
            <w:vAlign w:val="center"/>
          </w:tcPr>
          <w:p w14:paraId="656090BC" w14:textId="257B46C8" w:rsidR="00A25673" w:rsidRPr="00081CE1" w:rsidRDefault="00A25673" w:rsidP="00695E72">
            <w:pPr>
              <w:jc w:val="right"/>
              <w:rPr>
                <w:sz w:val="20"/>
                <w:szCs w:val="20"/>
              </w:rPr>
            </w:pPr>
            <w:r w:rsidRPr="00081CE1">
              <w:rPr>
                <w:color w:val="000000" w:themeColor="text1"/>
                <w:sz w:val="20"/>
                <w:szCs w:val="20"/>
              </w:rPr>
              <w:t>80008880</w:t>
            </w:r>
          </w:p>
        </w:tc>
      </w:tr>
      <w:tr w:rsidR="00A25673" w:rsidRPr="00081CE1" w14:paraId="23E56600" w14:textId="77777777" w:rsidTr="00F146FF">
        <w:trPr>
          <w:trHeight w:val="170"/>
        </w:trPr>
        <w:tc>
          <w:tcPr>
            <w:tcW w:w="3153" w:type="dxa"/>
            <w:shd w:val="clear" w:color="auto" w:fill="auto"/>
            <w:noWrap/>
            <w:vAlign w:val="center"/>
          </w:tcPr>
          <w:p w14:paraId="65D86D89" w14:textId="6BCD107A" w:rsidR="00A25673" w:rsidRPr="00081CE1" w:rsidRDefault="00EF197E" w:rsidP="00695E72">
            <w:pPr>
              <w:rPr>
                <w:sz w:val="20"/>
                <w:szCs w:val="20"/>
              </w:rPr>
            </w:pPr>
            <w:r w:rsidRPr="00EF197E">
              <w:rPr>
                <w:color w:val="000000" w:themeColor="text1"/>
                <w:sz w:val="20"/>
                <w:szCs w:val="20"/>
              </w:rPr>
              <w:t>SIA "AUTOGARANT"</w:t>
            </w:r>
            <w:r w:rsidR="00A25673" w:rsidRPr="00081CE1">
              <w:rPr>
                <w:color w:val="000000" w:themeColor="text1"/>
                <w:sz w:val="20"/>
                <w:szCs w:val="20"/>
              </w:rPr>
              <w:t>, 40003196387</w:t>
            </w:r>
          </w:p>
        </w:tc>
        <w:tc>
          <w:tcPr>
            <w:tcW w:w="5522" w:type="dxa"/>
            <w:shd w:val="clear" w:color="auto" w:fill="auto"/>
            <w:noWrap/>
            <w:vAlign w:val="center"/>
          </w:tcPr>
          <w:p w14:paraId="3AEF1595" w14:textId="28B6AB23"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Konservu cehs”, Ģibuļu pagasts, Talsu novads</w:t>
            </w:r>
          </w:p>
        </w:tc>
        <w:tc>
          <w:tcPr>
            <w:tcW w:w="1019" w:type="dxa"/>
            <w:shd w:val="clear" w:color="auto" w:fill="auto"/>
            <w:noWrap/>
            <w:vAlign w:val="center"/>
          </w:tcPr>
          <w:p w14:paraId="011BD5CA" w14:textId="3DCE9C6E" w:rsidR="00A25673" w:rsidRPr="00081CE1" w:rsidRDefault="00A25673" w:rsidP="00695E72">
            <w:pPr>
              <w:jc w:val="right"/>
              <w:rPr>
                <w:sz w:val="20"/>
                <w:szCs w:val="20"/>
              </w:rPr>
            </w:pPr>
            <w:r w:rsidRPr="00081CE1">
              <w:rPr>
                <w:color w:val="000000" w:themeColor="text1"/>
                <w:sz w:val="20"/>
                <w:szCs w:val="20"/>
              </w:rPr>
              <w:t>29225912</w:t>
            </w:r>
          </w:p>
        </w:tc>
      </w:tr>
      <w:tr w:rsidR="00A25673" w:rsidRPr="00081CE1" w14:paraId="503AF757" w14:textId="77777777" w:rsidTr="00F146FF">
        <w:trPr>
          <w:trHeight w:val="170"/>
        </w:trPr>
        <w:tc>
          <w:tcPr>
            <w:tcW w:w="3153" w:type="dxa"/>
            <w:shd w:val="clear" w:color="auto" w:fill="auto"/>
            <w:noWrap/>
            <w:vAlign w:val="center"/>
          </w:tcPr>
          <w:p w14:paraId="3286C9A5" w14:textId="64AA9901" w:rsidR="00A25673" w:rsidRPr="00081CE1" w:rsidRDefault="00EF197E" w:rsidP="00695E72">
            <w:pPr>
              <w:rPr>
                <w:sz w:val="20"/>
                <w:szCs w:val="20"/>
              </w:rPr>
            </w:pPr>
            <w:r w:rsidRPr="00EF197E">
              <w:rPr>
                <w:color w:val="000000" w:themeColor="text1"/>
                <w:sz w:val="20"/>
                <w:szCs w:val="20"/>
              </w:rPr>
              <w:t>IK "Auto G.M."</w:t>
            </w:r>
            <w:r w:rsidR="00A25673" w:rsidRPr="00081CE1">
              <w:rPr>
                <w:color w:val="000000" w:themeColor="text1"/>
                <w:sz w:val="20"/>
                <w:szCs w:val="20"/>
              </w:rPr>
              <w:t>, 43602022690</w:t>
            </w:r>
          </w:p>
        </w:tc>
        <w:tc>
          <w:tcPr>
            <w:tcW w:w="5522" w:type="dxa"/>
            <w:shd w:val="clear" w:color="auto" w:fill="auto"/>
            <w:noWrap/>
            <w:vAlign w:val="center"/>
          </w:tcPr>
          <w:p w14:paraId="77F29465" w14:textId="0FE4E2F4" w:rsidR="00A25673" w:rsidRPr="00081CE1" w:rsidRDefault="00A25673" w:rsidP="00F146FF">
            <w:pPr>
              <w:rPr>
                <w:sz w:val="20"/>
                <w:szCs w:val="20"/>
              </w:rPr>
            </w:pPr>
            <w:r w:rsidRPr="00081CE1">
              <w:rPr>
                <w:color w:val="000000" w:themeColor="text1"/>
                <w:sz w:val="20"/>
                <w:szCs w:val="20"/>
              </w:rPr>
              <w:t xml:space="preserve">Rīgas šoseja 1, Codes pagasts, Bauskas </w:t>
            </w:r>
            <w:r w:rsidR="00695E72" w:rsidRPr="00081CE1">
              <w:rPr>
                <w:color w:val="000000" w:themeColor="text1"/>
                <w:sz w:val="20"/>
                <w:szCs w:val="20"/>
              </w:rPr>
              <w:t>novads</w:t>
            </w:r>
          </w:p>
        </w:tc>
        <w:tc>
          <w:tcPr>
            <w:tcW w:w="1019" w:type="dxa"/>
            <w:shd w:val="clear" w:color="auto" w:fill="auto"/>
            <w:noWrap/>
            <w:vAlign w:val="center"/>
          </w:tcPr>
          <w:p w14:paraId="3033D9E5" w14:textId="76126715" w:rsidR="00A25673" w:rsidRPr="00081CE1" w:rsidRDefault="00A25673" w:rsidP="00695E72">
            <w:pPr>
              <w:jc w:val="right"/>
              <w:rPr>
                <w:sz w:val="20"/>
                <w:szCs w:val="20"/>
              </w:rPr>
            </w:pPr>
            <w:r w:rsidRPr="00081CE1">
              <w:rPr>
                <w:color w:val="000000" w:themeColor="text1"/>
                <w:sz w:val="20"/>
                <w:szCs w:val="20"/>
              </w:rPr>
              <w:t>22440125</w:t>
            </w:r>
          </w:p>
        </w:tc>
      </w:tr>
      <w:tr w:rsidR="00A25673" w:rsidRPr="00081CE1" w14:paraId="21A101EE" w14:textId="77777777" w:rsidTr="00F146FF">
        <w:trPr>
          <w:trHeight w:val="170"/>
        </w:trPr>
        <w:tc>
          <w:tcPr>
            <w:tcW w:w="3153" w:type="dxa"/>
            <w:shd w:val="clear" w:color="auto" w:fill="auto"/>
            <w:noWrap/>
            <w:vAlign w:val="center"/>
          </w:tcPr>
          <w:p w14:paraId="012F9396" w14:textId="42E907C4" w:rsidR="00A25673" w:rsidRPr="00081CE1" w:rsidRDefault="00EF197E" w:rsidP="00695E72">
            <w:pPr>
              <w:rPr>
                <w:sz w:val="20"/>
                <w:szCs w:val="20"/>
              </w:rPr>
            </w:pPr>
            <w:r w:rsidRPr="00EF197E">
              <w:rPr>
                <w:color w:val="000000" w:themeColor="text1"/>
                <w:sz w:val="20"/>
                <w:szCs w:val="20"/>
              </w:rPr>
              <w:t>Sabiedrība ar ierobežotu atbildību "EURO LOM"</w:t>
            </w:r>
            <w:r w:rsidR="00A25673" w:rsidRPr="00081CE1">
              <w:rPr>
                <w:color w:val="000000" w:themeColor="text1"/>
                <w:sz w:val="20"/>
                <w:szCs w:val="20"/>
              </w:rPr>
              <w:t>, 40103337381</w:t>
            </w:r>
          </w:p>
        </w:tc>
        <w:tc>
          <w:tcPr>
            <w:tcW w:w="5522" w:type="dxa"/>
            <w:shd w:val="clear" w:color="auto" w:fill="auto"/>
            <w:noWrap/>
            <w:vAlign w:val="center"/>
          </w:tcPr>
          <w:p w14:paraId="193D7FD7" w14:textId="60732D00" w:rsidR="00A25673" w:rsidRPr="00081CE1" w:rsidRDefault="00A25673" w:rsidP="00F146FF">
            <w:pPr>
              <w:rPr>
                <w:sz w:val="20"/>
                <w:szCs w:val="20"/>
              </w:rPr>
            </w:pPr>
            <w:r w:rsidRPr="00081CE1">
              <w:rPr>
                <w:color w:val="000000" w:themeColor="text1"/>
                <w:sz w:val="20"/>
                <w:szCs w:val="20"/>
              </w:rPr>
              <w:t>Jūrmalas gatve 16B, Rīga</w:t>
            </w:r>
          </w:p>
        </w:tc>
        <w:tc>
          <w:tcPr>
            <w:tcW w:w="1019" w:type="dxa"/>
            <w:shd w:val="clear" w:color="auto" w:fill="auto"/>
            <w:noWrap/>
            <w:vAlign w:val="center"/>
          </w:tcPr>
          <w:p w14:paraId="675E243C" w14:textId="74BF144D" w:rsidR="00A25673" w:rsidRPr="00081CE1" w:rsidRDefault="00A25673" w:rsidP="00695E72">
            <w:pPr>
              <w:jc w:val="right"/>
              <w:rPr>
                <w:sz w:val="20"/>
                <w:szCs w:val="20"/>
              </w:rPr>
            </w:pPr>
            <w:r w:rsidRPr="00081CE1">
              <w:rPr>
                <w:color w:val="000000" w:themeColor="text1"/>
                <w:sz w:val="20"/>
                <w:szCs w:val="20"/>
              </w:rPr>
              <w:t>28494949</w:t>
            </w:r>
          </w:p>
        </w:tc>
      </w:tr>
      <w:tr w:rsidR="00A25673" w:rsidRPr="00081CE1" w14:paraId="56F3B426" w14:textId="77777777" w:rsidTr="00F146FF">
        <w:trPr>
          <w:trHeight w:val="170"/>
        </w:trPr>
        <w:tc>
          <w:tcPr>
            <w:tcW w:w="3153" w:type="dxa"/>
            <w:shd w:val="clear" w:color="auto" w:fill="auto"/>
            <w:noWrap/>
            <w:vAlign w:val="center"/>
          </w:tcPr>
          <w:p w14:paraId="38D3C773" w14:textId="1017674F" w:rsidR="00A25673" w:rsidRPr="00081CE1" w:rsidRDefault="00EF197E" w:rsidP="00695E72">
            <w:pPr>
              <w:rPr>
                <w:sz w:val="20"/>
                <w:szCs w:val="20"/>
              </w:rPr>
            </w:pPr>
            <w:r w:rsidRPr="00EF197E">
              <w:rPr>
                <w:color w:val="000000" w:themeColor="text1"/>
                <w:sz w:val="20"/>
                <w:szCs w:val="20"/>
              </w:rPr>
              <w:t>Sabiedrība ar ierobežotu atbildību "EVRO TRANS"</w:t>
            </w:r>
            <w:r w:rsidR="00A25673" w:rsidRPr="00081CE1">
              <w:rPr>
                <w:color w:val="000000" w:themeColor="text1"/>
                <w:sz w:val="20"/>
                <w:szCs w:val="20"/>
              </w:rPr>
              <w:t>, 42403008086</w:t>
            </w:r>
          </w:p>
        </w:tc>
        <w:tc>
          <w:tcPr>
            <w:tcW w:w="5522" w:type="dxa"/>
            <w:shd w:val="clear" w:color="auto" w:fill="auto"/>
            <w:noWrap/>
            <w:vAlign w:val="center"/>
          </w:tcPr>
          <w:p w14:paraId="2F976543" w14:textId="5C10787F" w:rsidR="00A25673" w:rsidRPr="00081CE1" w:rsidRDefault="00A25673" w:rsidP="00F146FF">
            <w:pPr>
              <w:rPr>
                <w:sz w:val="20"/>
                <w:szCs w:val="20"/>
              </w:rPr>
            </w:pPr>
            <w:r w:rsidRPr="00081CE1">
              <w:rPr>
                <w:color w:val="000000" w:themeColor="text1"/>
                <w:sz w:val="20"/>
                <w:szCs w:val="20"/>
              </w:rPr>
              <w:t>Rīgas iela16d, Rēzekne</w:t>
            </w:r>
          </w:p>
        </w:tc>
        <w:tc>
          <w:tcPr>
            <w:tcW w:w="1019" w:type="dxa"/>
            <w:shd w:val="clear" w:color="auto" w:fill="auto"/>
            <w:noWrap/>
            <w:vAlign w:val="center"/>
          </w:tcPr>
          <w:p w14:paraId="5E14970D" w14:textId="6B4161D3" w:rsidR="00A25673" w:rsidRPr="00081CE1" w:rsidRDefault="00A25673" w:rsidP="00695E72">
            <w:pPr>
              <w:jc w:val="right"/>
              <w:rPr>
                <w:sz w:val="20"/>
                <w:szCs w:val="20"/>
              </w:rPr>
            </w:pPr>
            <w:r w:rsidRPr="00081CE1">
              <w:rPr>
                <w:color w:val="000000" w:themeColor="text1"/>
                <w:sz w:val="20"/>
                <w:szCs w:val="20"/>
              </w:rPr>
              <w:t>29408460</w:t>
            </w:r>
          </w:p>
        </w:tc>
      </w:tr>
      <w:tr w:rsidR="00A25673" w:rsidRPr="00081CE1" w14:paraId="39386141" w14:textId="77777777" w:rsidTr="00F146FF">
        <w:trPr>
          <w:trHeight w:val="170"/>
        </w:trPr>
        <w:tc>
          <w:tcPr>
            <w:tcW w:w="3153" w:type="dxa"/>
            <w:shd w:val="clear" w:color="auto" w:fill="auto"/>
            <w:noWrap/>
            <w:vAlign w:val="center"/>
          </w:tcPr>
          <w:p w14:paraId="5E52FB42" w14:textId="049E02D9" w:rsidR="00A25673" w:rsidRPr="00081CE1" w:rsidRDefault="00EF197E" w:rsidP="00695E72">
            <w:pPr>
              <w:rPr>
                <w:sz w:val="20"/>
                <w:szCs w:val="20"/>
              </w:rPr>
            </w:pPr>
            <w:r w:rsidRPr="00EF197E">
              <w:rPr>
                <w:color w:val="000000" w:themeColor="text1"/>
                <w:sz w:val="20"/>
                <w:szCs w:val="20"/>
              </w:rPr>
              <w:t>Sabiedrība ar ierobežotu atbildību "BASIC"</w:t>
            </w:r>
            <w:r w:rsidR="00A25673" w:rsidRPr="00081CE1">
              <w:rPr>
                <w:color w:val="000000" w:themeColor="text1"/>
                <w:sz w:val="20"/>
                <w:szCs w:val="20"/>
              </w:rPr>
              <w:t>, 40003244704</w:t>
            </w:r>
          </w:p>
        </w:tc>
        <w:tc>
          <w:tcPr>
            <w:tcW w:w="5522" w:type="dxa"/>
            <w:shd w:val="clear" w:color="auto" w:fill="auto"/>
            <w:noWrap/>
            <w:vAlign w:val="center"/>
          </w:tcPr>
          <w:p w14:paraId="307DEA92" w14:textId="03BB38C2"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Vecozoli”, Salaspils pagasts, Salaspils novads</w:t>
            </w:r>
          </w:p>
        </w:tc>
        <w:tc>
          <w:tcPr>
            <w:tcW w:w="1019" w:type="dxa"/>
            <w:shd w:val="clear" w:color="auto" w:fill="auto"/>
            <w:noWrap/>
            <w:vAlign w:val="center"/>
          </w:tcPr>
          <w:p w14:paraId="699CA37A" w14:textId="74DC2369" w:rsidR="00A25673" w:rsidRPr="00081CE1" w:rsidRDefault="00A25673" w:rsidP="00695E72">
            <w:pPr>
              <w:jc w:val="right"/>
              <w:rPr>
                <w:sz w:val="20"/>
                <w:szCs w:val="20"/>
              </w:rPr>
            </w:pPr>
            <w:r w:rsidRPr="00081CE1">
              <w:rPr>
                <w:color w:val="000000" w:themeColor="text1"/>
                <w:sz w:val="20"/>
                <w:szCs w:val="20"/>
              </w:rPr>
              <w:t>27037037</w:t>
            </w:r>
          </w:p>
        </w:tc>
      </w:tr>
      <w:tr w:rsidR="00A25673" w:rsidRPr="00081CE1" w14:paraId="60AF7405" w14:textId="77777777" w:rsidTr="00F146FF">
        <w:trPr>
          <w:trHeight w:val="170"/>
        </w:trPr>
        <w:tc>
          <w:tcPr>
            <w:tcW w:w="3153" w:type="dxa"/>
            <w:shd w:val="clear" w:color="auto" w:fill="auto"/>
            <w:noWrap/>
            <w:vAlign w:val="center"/>
          </w:tcPr>
          <w:p w14:paraId="42F7BD99" w14:textId="5EC0A60A" w:rsidR="00A25673" w:rsidRPr="00081CE1" w:rsidRDefault="00EF197E" w:rsidP="00695E72">
            <w:pPr>
              <w:rPr>
                <w:sz w:val="20"/>
                <w:szCs w:val="20"/>
              </w:rPr>
            </w:pPr>
            <w:r w:rsidRPr="00EF197E">
              <w:rPr>
                <w:color w:val="000000" w:themeColor="text1"/>
                <w:sz w:val="20"/>
                <w:szCs w:val="20"/>
              </w:rPr>
              <w:t>SIA "EKO STEEL"</w:t>
            </w:r>
            <w:r w:rsidR="00A25673" w:rsidRPr="00081CE1">
              <w:rPr>
                <w:color w:val="000000" w:themeColor="text1"/>
                <w:sz w:val="20"/>
                <w:szCs w:val="20"/>
              </w:rPr>
              <w:t>, 40103485842</w:t>
            </w:r>
          </w:p>
        </w:tc>
        <w:tc>
          <w:tcPr>
            <w:tcW w:w="5522" w:type="dxa"/>
            <w:shd w:val="clear" w:color="auto" w:fill="auto"/>
            <w:noWrap/>
            <w:vAlign w:val="center"/>
          </w:tcPr>
          <w:p w14:paraId="35317F42" w14:textId="7EEB75DA" w:rsidR="00A25673" w:rsidRPr="00081CE1" w:rsidRDefault="00A25673" w:rsidP="00F146FF">
            <w:pPr>
              <w:rPr>
                <w:sz w:val="20"/>
                <w:szCs w:val="20"/>
              </w:rPr>
            </w:pPr>
            <w:r w:rsidRPr="00081CE1">
              <w:rPr>
                <w:color w:val="000000" w:themeColor="text1"/>
                <w:sz w:val="20"/>
                <w:szCs w:val="20"/>
              </w:rPr>
              <w:t>Atlasa iela 4, Rīga</w:t>
            </w:r>
          </w:p>
        </w:tc>
        <w:tc>
          <w:tcPr>
            <w:tcW w:w="1019" w:type="dxa"/>
            <w:shd w:val="clear" w:color="auto" w:fill="auto"/>
            <w:noWrap/>
            <w:vAlign w:val="center"/>
          </w:tcPr>
          <w:p w14:paraId="46EBD74D" w14:textId="5DFFE12F" w:rsidR="00A25673" w:rsidRPr="00081CE1" w:rsidRDefault="00A25673" w:rsidP="00695E72">
            <w:pPr>
              <w:jc w:val="right"/>
              <w:rPr>
                <w:sz w:val="20"/>
                <w:szCs w:val="20"/>
              </w:rPr>
            </w:pPr>
            <w:r w:rsidRPr="00081CE1">
              <w:rPr>
                <w:color w:val="000000" w:themeColor="text1"/>
                <w:sz w:val="20"/>
                <w:szCs w:val="20"/>
              </w:rPr>
              <w:t>67383535</w:t>
            </w:r>
          </w:p>
        </w:tc>
      </w:tr>
      <w:tr w:rsidR="00A25673" w:rsidRPr="00081CE1" w14:paraId="33276160" w14:textId="77777777" w:rsidTr="00F146FF">
        <w:trPr>
          <w:trHeight w:val="170"/>
        </w:trPr>
        <w:tc>
          <w:tcPr>
            <w:tcW w:w="3153" w:type="dxa"/>
            <w:shd w:val="clear" w:color="auto" w:fill="auto"/>
            <w:noWrap/>
            <w:vAlign w:val="center"/>
          </w:tcPr>
          <w:p w14:paraId="4602D5DB" w14:textId="0961C18C" w:rsidR="00A25673" w:rsidRPr="00081CE1" w:rsidRDefault="00EF197E" w:rsidP="00695E72">
            <w:pPr>
              <w:rPr>
                <w:sz w:val="20"/>
                <w:szCs w:val="20"/>
              </w:rPr>
            </w:pPr>
            <w:r w:rsidRPr="00EF197E">
              <w:rPr>
                <w:color w:val="000000" w:themeColor="text1"/>
                <w:sz w:val="20"/>
                <w:szCs w:val="20"/>
              </w:rPr>
              <w:t>SIA "ERDE VS"</w:t>
            </w:r>
            <w:r w:rsidR="00A25673" w:rsidRPr="00081CE1">
              <w:rPr>
                <w:color w:val="000000" w:themeColor="text1"/>
                <w:sz w:val="20"/>
                <w:szCs w:val="20"/>
              </w:rPr>
              <w:t>, 41203026130</w:t>
            </w:r>
          </w:p>
        </w:tc>
        <w:tc>
          <w:tcPr>
            <w:tcW w:w="5522" w:type="dxa"/>
            <w:shd w:val="clear" w:color="auto" w:fill="auto"/>
            <w:noWrap/>
            <w:vAlign w:val="center"/>
          </w:tcPr>
          <w:p w14:paraId="75D31DEE" w14:textId="53BD9233" w:rsidR="00A25673" w:rsidRPr="00081CE1" w:rsidRDefault="00A25673" w:rsidP="00F146FF">
            <w:pPr>
              <w:rPr>
                <w:sz w:val="20"/>
                <w:szCs w:val="20"/>
              </w:rPr>
            </w:pPr>
            <w:r w:rsidRPr="00081CE1">
              <w:rPr>
                <w:color w:val="000000" w:themeColor="text1"/>
                <w:sz w:val="20"/>
                <w:szCs w:val="20"/>
              </w:rPr>
              <w:t>Mehāniskās darbnīcas, Vandzenes pagasts, Talsu novads</w:t>
            </w:r>
          </w:p>
        </w:tc>
        <w:tc>
          <w:tcPr>
            <w:tcW w:w="1019" w:type="dxa"/>
            <w:shd w:val="clear" w:color="auto" w:fill="auto"/>
            <w:noWrap/>
            <w:vAlign w:val="center"/>
          </w:tcPr>
          <w:p w14:paraId="3F301877" w14:textId="325E4362" w:rsidR="00A25673" w:rsidRPr="00081CE1" w:rsidRDefault="00A25673" w:rsidP="00695E72">
            <w:pPr>
              <w:jc w:val="right"/>
              <w:rPr>
                <w:sz w:val="20"/>
                <w:szCs w:val="20"/>
              </w:rPr>
            </w:pPr>
            <w:r w:rsidRPr="00081CE1">
              <w:rPr>
                <w:color w:val="000000" w:themeColor="text1"/>
                <w:sz w:val="20"/>
                <w:szCs w:val="20"/>
              </w:rPr>
              <w:t>29162646</w:t>
            </w:r>
          </w:p>
        </w:tc>
      </w:tr>
      <w:tr w:rsidR="00A25673" w:rsidRPr="00081CE1" w14:paraId="6177C259" w14:textId="77777777" w:rsidTr="00F146FF">
        <w:trPr>
          <w:trHeight w:val="170"/>
        </w:trPr>
        <w:tc>
          <w:tcPr>
            <w:tcW w:w="3153" w:type="dxa"/>
            <w:shd w:val="clear" w:color="auto" w:fill="auto"/>
            <w:noWrap/>
            <w:vAlign w:val="center"/>
          </w:tcPr>
          <w:p w14:paraId="08CF790B" w14:textId="250700E5" w:rsidR="00A25673" w:rsidRPr="00081CE1" w:rsidRDefault="00EF197E" w:rsidP="00695E72">
            <w:pPr>
              <w:rPr>
                <w:sz w:val="20"/>
                <w:szCs w:val="20"/>
              </w:rPr>
            </w:pPr>
            <w:r w:rsidRPr="00EF197E">
              <w:rPr>
                <w:color w:val="000000" w:themeColor="text1"/>
                <w:sz w:val="20"/>
                <w:szCs w:val="20"/>
              </w:rPr>
              <w:t>SIA "eSYS PRO"</w:t>
            </w:r>
            <w:r w:rsidR="00A25673" w:rsidRPr="00081CE1">
              <w:rPr>
                <w:color w:val="000000" w:themeColor="text1"/>
                <w:sz w:val="20"/>
                <w:szCs w:val="20"/>
              </w:rPr>
              <w:t>, 40103805380</w:t>
            </w:r>
          </w:p>
        </w:tc>
        <w:tc>
          <w:tcPr>
            <w:tcW w:w="5522" w:type="dxa"/>
            <w:shd w:val="clear" w:color="auto" w:fill="auto"/>
            <w:noWrap/>
            <w:vAlign w:val="center"/>
          </w:tcPr>
          <w:p w14:paraId="1A635452" w14:textId="17638973"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Cīruļi”, Cieceres pagasts, Brocēnu novads</w:t>
            </w:r>
          </w:p>
        </w:tc>
        <w:tc>
          <w:tcPr>
            <w:tcW w:w="1019" w:type="dxa"/>
            <w:shd w:val="clear" w:color="auto" w:fill="auto"/>
            <w:noWrap/>
            <w:vAlign w:val="center"/>
          </w:tcPr>
          <w:p w14:paraId="6FA67F8A" w14:textId="04CEA258" w:rsidR="00A25673" w:rsidRPr="00081CE1" w:rsidRDefault="00A25673" w:rsidP="00695E72">
            <w:pPr>
              <w:jc w:val="right"/>
              <w:rPr>
                <w:sz w:val="20"/>
                <w:szCs w:val="20"/>
              </w:rPr>
            </w:pPr>
            <w:r w:rsidRPr="00081CE1">
              <w:rPr>
                <w:color w:val="000000" w:themeColor="text1"/>
                <w:sz w:val="20"/>
                <w:szCs w:val="20"/>
              </w:rPr>
              <w:t>26993362</w:t>
            </w:r>
          </w:p>
        </w:tc>
      </w:tr>
      <w:tr w:rsidR="00A25673" w:rsidRPr="00081CE1" w14:paraId="23C3DE50" w14:textId="77777777" w:rsidTr="00F146FF">
        <w:trPr>
          <w:trHeight w:val="170"/>
        </w:trPr>
        <w:tc>
          <w:tcPr>
            <w:tcW w:w="3153" w:type="dxa"/>
            <w:shd w:val="clear" w:color="auto" w:fill="auto"/>
            <w:noWrap/>
            <w:vAlign w:val="center"/>
          </w:tcPr>
          <w:p w14:paraId="4A67BBDB" w14:textId="72FBC470" w:rsidR="00A25673" w:rsidRPr="00081CE1" w:rsidRDefault="00906FAA" w:rsidP="00695E72">
            <w:pPr>
              <w:rPr>
                <w:sz w:val="20"/>
                <w:szCs w:val="20"/>
              </w:rPr>
            </w:pPr>
            <w:r w:rsidRPr="00906FAA">
              <w:rPr>
                <w:color w:val="000000" w:themeColor="text1"/>
                <w:sz w:val="20"/>
                <w:szCs w:val="20"/>
              </w:rPr>
              <w:t>Sabiedrība ar ierobežotu atbildību "GL metāls"</w:t>
            </w:r>
            <w:r w:rsidR="00A25673" w:rsidRPr="00081CE1">
              <w:rPr>
                <w:color w:val="000000" w:themeColor="text1"/>
                <w:sz w:val="20"/>
                <w:szCs w:val="20"/>
              </w:rPr>
              <w:t>, 40003671496</w:t>
            </w:r>
          </w:p>
        </w:tc>
        <w:tc>
          <w:tcPr>
            <w:tcW w:w="5522" w:type="dxa"/>
            <w:shd w:val="clear" w:color="auto" w:fill="auto"/>
            <w:noWrap/>
            <w:vAlign w:val="center"/>
          </w:tcPr>
          <w:p w14:paraId="089E8D24" w14:textId="222F69CD" w:rsidR="00A25673" w:rsidRPr="00081CE1" w:rsidRDefault="00A25673" w:rsidP="00F146FF">
            <w:pPr>
              <w:rPr>
                <w:sz w:val="20"/>
                <w:szCs w:val="20"/>
              </w:rPr>
            </w:pPr>
            <w:r w:rsidRPr="00081CE1">
              <w:rPr>
                <w:color w:val="000000" w:themeColor="text1"/>
                <w:sz w:val="20"/>
                <w:szCs w:val="20"/>
              </w:rPr>
              <w:t>Krustpils iela 70a, Rīga</w:t>
            </w:r>
          </w:p>
        </w:tc>
        <w:tc>
          <w:tcPr>
            <w:tcW w:w="1019" w:type="dxa"/>
            <w:shd w:val="clear" w:color="auto" w:fill="auto"/>
            <w:noWrap/>
            <w:vAlign w:val="center"/>
          </w:tcPr>
          <w:p w14:paraId="4599439E" w14:textId="61B61717" w:rsidR="00A25673" w:rsidRPr="00081CE1" w:rsidRDefault="00A25673" w:rsidP="00695E72">
            <w:pPr>
              <w:jc w:val="right"/>
              <w:rPr>
                <w:sz w:val="20"/>
                <w:szCs w:val="20"/>
              </w:rPr>
            </w:pPr>
            <w:r w:rsidRPr="00081CE1">
              <w:rPr>
                <w:color w:val="000000" w:themeColor="text1"/>
                <w:sz w:val="20"/>
                <w:szCs w:val="20"/>
              </w:rPr>
              <w:t>67187575</w:t>
            </w:r>
          </w:p>
        </w:tc>
      </w:tr>
      <w:tr w:rsidR="00A25673" w:rsidRPr="00081CE1" w14:paraId="466820F1" w14:textId="77777777" w:rsidTr="00F146FF">
        <w:trPr>
          <w:trHeight w:val="170"/>
        </w:trPr>
        <w:tc>
          <w:tcPr>
            <w:tcW w:w="3153" w:type="dxa"/>
            <w:shd w:val="clear" w:color="auto" w:fill="auto"/>
            <w:noWrap/>
            <w:vAlign w:val="center"/>
          </w:tcPr>
          <w:p w14:paraId="2C347BB4" w14:textId="33E048DA" w:rsidR="00A25673" w:rsidRPr="00081CE1" w:rsidRDefault="00906FAA" w:rsidP="00695E72">
            <w:pPr>
              <w:rPr>
                <w:sz w:val="20"/>
                <w:szCs w:val="20"/>
              </w:rPr>
            </w:pPr>
            <w:r w:rsidRPr="00906FAA">
              <w:rPr>
                <w:color w:val="000000" w:themeColor="text1"/>
                <w:sz w:val="20"/>
                <w:szCs w:val="20"/>
              </w:rPr>
              <w:t>SIA "GULBĪTIS 2"</w:t>
            </w:r>
            <w:r w:rsidR="00A25673" w:rsidRPr="00081CE1">
              <w:rPr>
                <w:color w:val="000000" w:themeColor="text1"/>
                <w:sz w:val="20"/>
                <w:szCs w:val="20"/>
              </w:rPr>
              <w:t>, 44102010256</w:t>
            </w:r>
          </w:p>
        </w:tc>
        <w:tc>
          <w:tcPr>
            <w:tcW w:w="5522" w:type="dxa"/>
            <w:shd w:val="clear" w:color="auto" w:fill="auto"/>
            <w:noWrap/>
            <w:vAlign w:val="center"/>
          </w:tcPr>
          <w:p w14:paraId="747A7DA8" w14:textId="402B0027"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Gulbīši”, Kauguru pagasts, Beverīnas novads</w:t>
            </w:r>
          </w:p>
        </w:tc>
        <w:tc>
          <w:tcPr>
            <w:tcW w:w="1019" w:type="dxa"/>
            <w:shd w:val="clear" w:color="auto" w:fill="auto"/>
            <w:noWrap/>
            <w:vAlign w:val="center"/>
          </w:tcPr>
          <w:p w14:paraId="1A338AFF" w14:textId="06B6D463" w:rsidR="00A25673" w:rsidRPr="00081CE1" w:rsidRDefault="00A25673" w:rsidP="00695E72">
            <w:pPr>
              <w:jc w:val="right"/>
              <w:rPr>
                <w:sz w:val="20"/>
                <w:szCs w:val="20"/>
              </w:rPr>
            </w:pPr>
            <w:r w:rsidRPr="00081CE1">
              <w:rPr>
                <w:color w:val="000000" w:themeColor="text1"/>
                <w:sz w:val="20"/>
                <w:szCs w:val="20"/>
              </w:rPr>
              <w:t>64226091</w:t>
            </w:r>
          </w:p>
        </w:tc>
      </w:tr>
      <w:tr w:rsidR="00A25673" w:rsidRPr="00081CE1" w14:paraId="74EFBDF4" w14:textId="77777777" w:rsidTr="00F146FF">
        <w:trPr>
          <w:trHeight w:val="170"/>
        </w:trPr>
        <w:tc>
          <w:tcPr>
            <w:tcW w:w="3153" w:type="dxa"/>
            <w:shd w:val="clear" w:color="auto" w:fill="auto"/>
            <w:noWrap/>
            <w:vAlign w:val="center"/>
          </w:tcPr>
          <w:p w14:paraId="23C4A242" w14:textId="5DAB1939" w:rsidR="00A25673" w:rsidRPr="00081CE1" w:rsidRDefault="00906FAA" w:rsidP="00695E72">
            <w:pPr>
              <w:rPr>
                <w:sz w:val="20"/>
                <w:szCs w:val="20"/>
              </w:rPr>
            </w:pPr>
            <w:r w:rsidRPr="00906FAA">
              <w:rPr>
                <w:color w:val="000000" w:themeColor="text1"/>
                <w:sz w:val="20"/>
                <w:szCs w:val="20"/>
              </w:rPr>
              <w:t>Sabiedrība ar ierobežotu atbildību "JAPPS"</w:t>
            </w:r>
            <w:r w:rsidR="00A25673" w:rsidRPr="00081CE1">
              <w:rPr>
                <w:color w:val="000000" w:themeColor="text1"/>
                <w:sz w:val="20"/>
                <w:szCs w:val="20"/>
              </w:rPr>
              <w:t>, 40003203335</w:t>
            </w:r>
          </w:p>
        </w:tc>
        <w:tc>
          <w:tcPr>
            <w:tcW w:w="5522" w:type="dxa"/>
            <w:shd w:val="clear" w:color="auto" w:fill="auto"/>
            <w:noWrap/>
            <w:vAlign w:val="center"/>
          </w:tcPr>
          <w:p w14:paraId="4991763F" w14:textId="1CED710D" w:rsidR="00A25673" w:rsidRPr="00081CE1" w:rsidRDefault="00A25673" w:rsidP="00F146FF">
            <w:pPr>
              <w:rPr>
                <w:sz w:val="20"/>
                <w:szCs w:val="20"/>
              </w:rPr>
            </w:pPr>
            <w:r w:rsidRPr="00081CE1">
              <w:rPr>
                <w:color w:val="000000" w:themeColor="text1"/>
                <w:sz w:val="20"/>
                <w:szCs w:val="20"/>
              </w:rPr>
              <w:t>Maskavas iela 442d, Rīga</w:t>
            </w:r>
          </w:p>
        </w:tc>
        <w:tc>
          <w:tcPr>
            <w:tcW w:w="1019" w:type="dxa"/>
            <w:shd w:val="clear" w:color="auto" w:fill="auto"/>
            <w:noWrap/>
            <w:vAlign w:val="center"/>
          </w:tcPr>
          <w:p w14:paraId="6C723889" w14:textId="6FD05ECE" w:rsidR="00A25673" w:rsidRPr="00081CE1" w:rsidRDefault="00A25673" w:rsidP="00695E72">
            <w:pPr>
              <w:jc w:val="right"/>
              <w:rPr>
                <w:sz w:val="20"/>
                <w:szCs w:val="20"/>
              </w:rPr>
            </w:pPr>
            <w:r w:rsidRPr="00081CE1">
              <w:rPr>
                <w:color w:val="000000" w:themeColor="text1"/>
                <w:sz w:val="20"/>
                <w:szCs w:val="20"/>
              </w:rPr>
              <w:t>29515395</w:t>
            </w:r>
          </w:p>
        </w:tc>
      </w:tr>
      <w:tr w:rsidR="00A25673" w:rsidRPr="00081CE1" w14:paraId="1F3C208E" w14:textId="77777777" w:rsidTr="00F146FF">
        <w:trPr>
          <w:trHeight w:val="170"/>
        </w:trPr>
        <w:tc>
          <w:tcPr>
            <w:tcW w:w="3153" w:type="dxa"/>
            <w:shd w:val="clear" w:color="auto" w:fill="auto"/>
            <w:noWrap/>
            <w:vAlign w:val="center"/>
          </w:tcPr>
          <w:p w14:paraId="2C571FEB" w14:textId="0F3ECCDF" w:rsidR="00A25673" w:rsidRPr="00081CE1" w:rsidRDefault="00906FAA" w:rsidP="00695E72">
            <w:pPr>
              <w:rPr>
                <w:sz w:val="20"/>
                <w:szCs w:val="20"/>
              </w:rPr>
            </w:pPr>
            <w:r w:rsidRPr="00906FAA">
              <w:rPr>
                <w:color w:val="000000" w:themeColor="text1"/>
                <w:sz w:val="20"/>
                <w:szCs w:val="20"/>
              </w:rPr>
              <w:t>Sabiedrība ar ierobežotu atbildību "KARE PLUSS"</w:t>
            </w:r>
            <w:r w:rsidR="00A25673" w:rsidRPr="00081CE1">
              <w:rPr>
                <w:color w:val="000000" w:themeColor="text1"/>
                <w:sz w:val="20"/>
                <w:szCs w:val="20"/>
              </w:rPr>
              <w:t>, 41503014910</w:t>
            </w:r>
          </w:p>
        </w:tc>
        <w:tc>
          <w:tcPr>
            <w:tcW w:w="5522" w:type="dxa"/>
            <w:shd w:val="clear" w:color="auto" w:fill="auto"/>
            <w:noWrap/>
            <w:vAlign w:val="center"/>
          </w:tcPr>
          <w:p w14:paraId="257051F7" w14:textId="3FA21C2C" w:rsidR="00A25673" w:rsidRPr="00081CE1" w:rsidRDefault="00A25673" w:rsidP="00F146FF">
            <w:pPr>
              <w:rPr>
                <w:sz w:val="20"/>
                <w:szCs w:val="20"/>
              </w:rPr>
            </w:pPr>
            <w:r w:rsidRPr="00081CE1">
              <w:rPr>
                <w:color w:val="000000" w:themeColor="text1"/>
                <w:sz w:val="20"/>
                <w:szCs w:val="20"/>
              </w:rPr>
              <w:t>Dunduru iela 2, Daugavpils</w:t>
            </w:r>
          </w:p>
        </w:tc>
        <w:tc>
          <w:tcPr>
            <w:tcW w:w="1019" w:type="dxa"/>
            <w:shd w:val="clear" w:color="auto" w:fill="auto"/>
            <w:noWrap/>
            <w:vAlign w:val="center"/>
          </w:tcPr>
          <w:p w14:paraId="6105312B" w14:textId="491F9E59" w:rsidR="00A25673" w:rsidRPr="00081CE1" w:rsidRDefault="00A25673" w:rsidP="00695E72">
            <w:pPr>
              <w:jc w:val="right"/>
              <w:rPr>
                <w:sz w:val="20"/>
                <w:szCs w:val="20"/>
              </w:rPr>
            </w:pPr>
            <w:r w:rsidRPr="00081CE1">
              <w:rPr>
                <w:color w:val="000000" w:themeColor="text1"/>
                <w:sz w:val="20"/>
                <w:szCs w:val="20"/>
              </w:rPr>
              <w:t>29254627</w:t>
            </w:r>
          </w:p>
        </w:tc>
      </w:tr>
      <w:tr w:rsidR="00A25673" w:rsidRPr="00081CE1" w14:paraId="73D69CE2" w14:textId="77777777" w:rsidTr="00F146FF">
        <w:trPr>
          <w:trHeight w:val="170"/>
        </w:trPr>
        <w:tc>
          <w:tcPr>
            <w:tcW w:w="3153" w:type="dxa"/>
            <w:shd w:val="clear" w:color="auto" w:fill="auto"/>
            <w:noWrap/>
            <w:vAlign w:val="center"/>
          </w:tcPr>
          <w:p w14:paraId="60B9AA92" w14:textId="4AE2DD28" w:rsidR="00A25673" w:rsidRPr="00081CE1" w:rsidRDefault="00906FAA" w:rsidP="00695E72">
            <w:pPr>
              <w:rPr>
                <w:sz w:val="20"/>
                <w:szCs w:val="20"/>
              </w:rPr>
            </w:pPr>
            <w:r w:rsidRPr="00906FAA">
              <w:rPr>
                <w:color w:val="000000" w:themeColor="text1"/>
                <w:sz w:val="20"/>
                <w:szCs w:val="20"/>
              </w:rPr>
              <w:lastRenderedPageBreak/>
              <w:t>SIA "KG METALL"</w:t>
            </w:r>
            <w:r w:rsidR="00A25673" w:rsidRPr="00081CE1">
              <w:rPr>
                <w:color w:val="000000" w:themeColor="text1"/>
                <w:sz w:val="20"/>
                <w:szCs w:val="20"/>
              </w:rPr>
              <w:t>, 52103061751</w:t>
            </w:r>
          </w:p>
        </w:tc>
        <w:tc>
          <w:tcPr>
            <w:tcW w:w="5522" w:type="dxa"/>
            <w:shd w:val="clear" w:color="auto" w:fill="auto"/>
            <w:noWrap/>
            <w:vAlign w:val="center"/>
          </w:tcPr>
          <w:p w14:paraId="4DD18BB7" w14:textId="3EC566D6" w:rsidR="00A25673" w:rsidRPr="00081CE1" w:rsidRDefault="00A25673" w:rsidP="00F146FF">
            <w:pPr>
              <w:rPr>
                <w:sz w:val="20"/>
                <w:szCs w:val="20"/>
              </w:rPr>
            </w:pPr>
            <w:r w:rsidRPr="00081CE1">
              <w:rPr>
                <w:color w:val="000000" w:themeColor="text1"/>
                <w:sz w:val="20"/>
                <w:szCs w:val="20"/>
              </w:rPr>
              <w:t>Ezermalas iela 4, Liepāja</w:t>
            </w:r>
          </w:p>
        </w:tc>
        <w:tc>
          <w:tcPr>
            <w:tcW w:w="1019" w:type="dxa"/>
            <w:shd w:val="clear" w:color="auto" w:fill="auto"/>
            <w:noWrap/>
            <w:vAlign w:val="center"/>
          </w:tcPr>
          <w:p w14:paraId="7AE9BBCD" w14:textId="07175A25" w:rsidR="00A25673" w:rsidRPr="00081CE1" w:rsidRDefault="00A25673" w:rsidP="00695E72">
            <w:pPr>
              <w:jc w:val="right"/>
              <w:rPr>
                <w:sz w:val="20"/>
                <w:szCs w:val="20"/>
              </w:rPr>
            </w:pPr>
            <w:r w:rsidRPr="00081CE1">
              <w:rPr>
                <w:color w:val="000000" w:themeColor="text1"/>
                <w:sz w:val="20"/>
                <w:szCs w:val="20"/>
              </w:rPr>
              <w:t>22077215</w:t>
            </w:r>
          </w:p>
        </w:tc>
      </w:tr>
      <w:tr w:rsidR="00A25673" w:rsidRPr="00081CE1" w14:paraId="4B4362E5" w14:textId="77777777" w:rsidTr="00F146FF">
        <w:trPr>
          <w:trHeight w:val="170"/>
        </w:trPr>
        <w:tc>
          <w:tcPr>
            <w:tcW w:w="3153" w:type="dxa"/>
            <w:shd w:val="clear" w:color="auto" w:fill="auto"/>
            <w:noWrap/>
            <w:vAlign w:val="center"/>
          </w:tcPr>
          <w:p w14:paraId="0B4D7C39" w14:textId="41E7CE0C" w:rsidR="00A25673" w:rsidRPr="00081CE1" w:rsidRDefault="00906FAA" w:rsidP="00695E72">
            <w:pPr>
              <w:rPr>
                <w:sz w:val="20"/>
                <w:szCs w:val="20"/>
              </w:rPr>
            </w:pPr>
            <w:r w:rsidRPr="00906FAA">
              <w:rPr>
                <w:color w:val="000000" w:themeColor="text1"/>
                <w:sz w:val="20"/>
                <w:szCs w:val="20"/>
              </w:rPr>
              <w:t>SIA "L.L.B."</w:t>
            </w:r>
            <w:r w:rsidR="00A25673" w:rsidRPr="00081CE1">
              <w:rPr>
                <w:color w:val="000000" w:themeColor="text1"/>
                <w:sz w:val="20"/>
                <w:szCs w:val="20"/>
              </w:rPr>
              <w:t>, 49502001004</w:t>
            </w:r>
          </w:p>
        </w:tc>
        <w:tc>
          <w:tcPr>
            <w:tcW w:w="5522" w:type="dxa"/>
            <w:shd w:val="clear" w:color="auto" w:fill="auto"/>
            <w:noWrap/>
            <w:vAlign w:val="center"/>
          </w:tcPr>
          <w:p w14:paraId="36A33C66" w14:textId="4FFE12A2"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Madaras 1”, Augšlīgatne, Līgatnes pagasts, Līgatnes novads</w:t>
            </w:r>
          </w:p>
        </w:tc>
        <w:tc>
          <w:tcPr>
            <w:tcW w:w="1019" w:type="dxa"/>
            <w:shd w:val="clear" w:color="auto" w:fill="auto"/>
            <w:noWrap/>
            <w:vAlign w:val="center"/>
          </w:tcPr>
          <w:p w14:paraId="2F50D68B" w14:textId="6E9B8CD2" w:rsidR="00A25673" w:rsidRPr="00081CE1" w:rsidRDefault="00A25673" w:rsidP="00695E72">
            <w:pPr>
              <w:jc w:val="right"/>
              <w:rPr>
                <w:sz w:val="20"/>
                <w:szCs w:val="20"/>
              </w:rPr>
            </w:pPr>
            <w:r w:rsidRPr="00081CE1">
              <w:rPr>
                <w:color w:val="000000" w:themeColor="text1"/>
                <w:sz w:val="20"/>
                <w:szCs w:val="20"/>
              </w:rPr>
              <w:t>29243837</w:t>
            </w:r>
          </w:p>
        </w:tc>
      </w:tr>
      <w:tr w:rsidR="00A25673" w:rsidRPr="00081CE1" w14:paraId="358F3A5D" w14:textId="77777777" w:rsidTr="00F146FF">
        <w:trPr>
          <w:trHeight w:val="170"/>
        </w:trPr>
        <w:tc>
          <w:tcPr>
            <w:tcW w:w="3153" w:type="dxa"/>
            <w:shd w:val="clear" w:color="auto" w:fill="auto"/>
            <w:noWrap/>
            <w:vAlign w:val="center"/>
          </w:tcPr>
          <w:p w14:paraId="7335C135" w14:textId="2415FD82" w:rsidR="00A25673" w:rsidRPr="00081CE1" w:rsidRDefault="00906FAA" w:rsidP="00695E72">
            <w:pPr>
              <w:rPr>
                <w:sz w:val="20"/>
                <w:szCs w:val="20"/>
              </w:rPr>
            </w:pPr>
            <w:r w:rsidRPr="00906FAA">
              <w:rPr>
                <w:color w:val="000000" w:themeColor="text1"/>
                <w:sz w:val="20"/>
                <w:szCs w:val="20"/>
              </w:rPr>
              <w:t>Sabiedrība ar ierobežotu atbildību "MARIŅAS-JUM"</w:t>
            </w:r>
            <w:r w:rsidR="00A25673" w:rsidRPr="00081CE1">
              <w:rPr>
                <w:color w:val="000000" w:themeColor="text1"/>
                <w:sz w:val="20"/>
                <w:szCs w:val="20"/>
              </w:rPr>
              <w:t>, 50003223441</w:t>
            </w:r>
          </w:p>
        </w:tc>
        <w:tc>
          <w:tcPr>
            <w:tcW w:w="5522" w:type="dxa"/>
            <w:shd w:val="clear" w:color="auto" w:fill="auto"/>
            <w:noWrap/>
            <w:vAlign w:val="center"/>
          </w:tcPr>
          <w:p w14:paraId="7041FC2C" w14:textId="052EFB67" w:rsidR="00A25673" w:rsidRPr="00081CE1" w:rsidRDefault="00A25673" w:rsidP="00F146FF">
            <w:pPr>
              <w:rPr>
                <w:sz w:val="20"/>
                <w:szCs w:val="20"/>
              </w:rPr>
            </w:pPr>
            <w:r w:rsidRPr="00081CE1">
              <w:rPr>
                <w:color w:val="000000" w:themeColor="text1"/>
                <w:sz w:val="20"/>
                <w:szCs w:val="20"/>
              </w:rPr>
              <w:t>Skolas iela 4h, Ozolnieki, Ozolnieku novads</w:t>
            </w:r>
          </w:p>
        </w:tc>
        <w:tc>
          <w:tcPr>
            <w:tcW w:w="1019" w:type="dxa"/>
            <w:shd w:val="clear" w:color="auto" w:fill="auto"/>
            <w:noWrap/>
            <w:vAlign w:val="center"/>
          </w:tcPr>
          <w:p w14:paraId="2E740FCF" w14:textId="0CFD86F1" w:rsidR="00A25673" w:rsidRPr="00081CE1" w:rsidRDefault="00A25673" w:rsidP="00695E72">
            <w:pPr>
              <w:jc w:val="right"/>
              <w:rPr>
                <w:sz w:val="20"/>
                <w:szCs w:val="20"/>
              </w:rPr>
            </w:pPr>
            <w:r w:rsidRPr="00081CE1">
              <w:rPr>
                <w:color w:val="000000" w:themeColor="text1"/>
                <w:sz w:val="20"/>
                <w:szCs w:val="20"/>
              </w:rPr>
              <w:t>22521111</w:t>
            </w:r>
          </w:p>
        </w:tc>
      </w:tr>
      <w:tr w:rsidR="00A25673" w:rsidRPr="00081CE1" w14:paraId="0C0E7643" w14:textId="77777777" w:rsidTr="00F146FF">
        <w:trPr>
          <w:trHeight w:val="170"/>
        </w:trPr>
        <w:tc>
          <w:tcPr>
            <w:tcW w:w="3153" w:type="dxa"/>
            <w:shd w:val="clear" w:color="auto" w:fill="auto"/>
            <w:noWrap/>
            <w:vAlign w:val="center"/>
          </w:tcPr>
          <w:p w14:paraId="52BEC42C" w14:textId="5B0FE81B" w:rsidR="00A25673" w:rsidRPr="00081CE1" w:rsidRDefault="00906FAA" w:rsidP="00695E72">
            <w:pPr>
              <w:rPr>
                <w:sz w:val="20"/>
                <w:szCs w:val="20"/>
              </w:rPr>
            </w:pPr>
            <w:r w:rsidRPr="00906FAA">
              <w:rPr>
                <w:color w:val="000000" w:themeColor="text1"/>
                <w:sz w:val="20"/>
                <w:szCs w:val="20"/>
              </w:rPr>
              <w:t>SIA "M.K.Quattro"</w:t>
            </w:r>
            <w:r w:rsidR="00A25673" w:rsidRPr="00081CE1">
              <w:rPr>
                <w:color w:val="000000" w:themeColor="text1"/>
                <w:sz w:val="20"/>
                <w:szCs w:val="20"/>
              </w:rPr>
              <w:t>, 42103042956</w:t>
            </w:r>
          </w:p>
        </w:tc>
        <w:tc>
          <w:tcPr>
            <w:tcW w:w="5522" w:type="dxa"/>
            <w:shd w:val="clear" w:color="auto" w:fill="auto"/>
            <w:noWrap/>
            <w:vAlign w:val="center"/>
          </w:tcPr>
          <w:p w14:paraId="7B78A346" w14:textId="766F5D94" w:rsidR="00A25673" w:rsidRPr="00081CE1" w:rsidRDefault="00A25673" w:rsidP="00F146FF">
            <w:pPr>
              <w:rPr>
                <w:sz w:val="20"/>
                <w:szCs w:val="20"/>
              </w:rPr>
            </w:pPr>
            <w:r w:rsidRPr="00081CE1">
              <w:rPr>
                <w:color w:val="000000" w:themeColor="text1"/>
                <w:sz w:val="20"/>
                <w:szCs w:val="20"/>
              </w:rPr>
              <w:t>Krūmu iela 1/3, Liepāja</w:t>
            </w:r>
          </w:p>
        </w:tc>
        <w:tc>
          <w:tcPr>
            <w:tcW w:w="1019" w:type="dxa"/>
            <w:shd w:val="clear" w:color="auto" w:fill="auto"/>
            <w:noWrap/>
            <w:vAlign w:val="center"/>
          </w:tcPr>
          <w:p w14:paraId="5E1CA5B8" w14:textId="7EB0F906" w:rsidR="00A25673" w:rsidRPr="00081CE1" w:rsidRDefault="00A25673" w:rsidP="00695E72">
            <w:pPr>
              <w:jc w:val="right"/>
              <w:rPr>
                <w:sz w:val="20"/>
                <w:szCs w:val="20"/>
              </w:rPr>
            </w:pPr>
            <w:r w:rsidRPr="00081CE1">
              <w:rPr>
                <w:color w:val="000000" w:themeColor="text1"/>
                <w:sz w:val="20"/>
                <w:szCs w:val="20"/>
              </w:rPr>
              <w:t>26711624</w:t>
            </w:r>
          </w:p>
        </w:tc>
      </w:tr>
      <w:tr w:rsidR="00A25673" w:rsidRPr="00081CE1" w14:paraId="3334249A" w14:textId="77777777" w:rsidTr="00F146FF">
        <w:trPr>
          <w:trHeight w:val="170"/>
        </w:trPr>
        <w:tc>
          <w:tcPr>
            <w:tcW w:w="3153" w:type="dxa"/>
            <w:vMerge w:val="restart"/>
            <w:shd w:val="clear" w:color="auto" w:fill="auto"/>
            <w:noWrap/>
            <w:vAlign w:val="center"/>
          </w:tcPr>
          <w:p w14:paraId="21DBA9D4" w14:textId="62F47F22" w:rsidR="00A25673" w:rsidRPr="00081CE1" w:rsidRDefault="00906FAA" w:rsidP="00695E72">
            <w:pPr>
              <w:rPr>
                <w:sz w:val="20"/>
                <w:szCs w:val="20"/>
              </w:rPr>
            </w:pPr>
            <w:r w:rsidRPr="00906FAA">
              <w:rPr>
                <w:color w:val="000000" w:themeColor="text1"/>
                <w:sz w:val="20"/>
                <w:szCs w:val="20"/>
              </w:rPr>
              <w:t>Sabiedrība ar ierobežotu atbildību "Metaproms Group"</w:t>
            </w:r>
            <w:r w:rsidR="00A25673" w:rsidRPr="00081CE1">
              <w:rPr>
                <w:color w:val="000000" w:themeColor="text1"/>
                <w:sz w:val="20"/>
                <w:szCs w:val="20"/>
              </w:rPr>
              <w:t>, 40103729867</w:t>
            </w:r>
          </w:p>
        </w:tc>
        <w:tc>
          <w:tcPr>
            <w:tcW w:w="5522" w:type="dxa"/>
            <w:shd w:val="clear" w:color="auto" w:fill="auto"/>
            <w:noWrap/>
            <w:vAlign w:val="center"/>
          </w:tcPr>
          <w:p w14:paraId="030EFA6B" w14:textId="6500C859" w:rsidR="00A25673" w:rsidRPr="00081CE1" w:rsidRDefault="00A25673" w:rsidP="00F146FF">
            <w:pPr>
              <w:rPr>
                <w:sz w:val="20"/>
                <w:szCs w:val="20"/>
              </w:rPr>
            </w:pPr>
            <w:r w:rsidRPr="00081CE1">
              <w:rPr>
                <w:color w:val="000000" w:themeColor="text1"/>
                <w:sz w:val="20"/>
                <w:szCs w:val="20"/>
              </w:rPr>
              <w:t>Aplokciema iela 3, Rīga</w:t>
            </w:r>
          </w:p>
        </w:tc>
        <w:tc>
          <w:tcPr>
            <w:tcW w:w="1019" w:type="dxa"/>
            <w:vMerge w:val="restart"/>
            <w:shd w:val="clear" w:color="auto" w:fill="auto"/>
            <w:noWrap/>
            <w:vAlign w:val="center"/>
          </w:tcPr>
          <w:p w14:paraId="70A98A86" w14:textId="6A12E0C9" w:rsidR="00A25673" w:rsidRPr="00081CE1" w:rsidRDefault="00A25673" w:rsidP="00695E72">
            <w:pPr>
              <w:jc w:val="right"/>
              <w:rPr>
                <w:sz w:val="20"/>
                <w:szCs w:val="20"/>
              </w:rPr>
            </w:pPr>
            <w:r w:rsidRPr="00081CE1">
              <w:rPr>
                <w:color w:val="000000" w:themeColor="text1"/>
                <w:sz w:val="20"/>
                <w:szCs w:val="20"/>
              </w:rPr>
              <w:t>29808000</w:t>
            </w:r>
          </w:p>
        </w:tc>
      </w:tr>
      <w:tr w:rsidR="00A25673" w:rsidRPr="00081CE1" w14:paraId="1080F36C" w14:textId="77777777" w:rsidTr="00F146FF">
        <w:trPr>
          <w:trHeight w:val="170"/>
        </w:trPr>
        <w:tc>
          <w:tcPr>
            <w:tcW w:w="3153" w:type="dxa"/>
            <w:vMerge/>
            <w:shd w:val="clear" w:color="auto" w:fill="auto"/>
            <w:noWrap/>
            <w:vAlign w:val="center"/>
          </w:tcPr>
          <w:p w14:paraId="726D0454" w14:textId="77777777" w:rsidR="00A25673" w:rsidRPr="00081CE1" w:rsidRDefault="00A25673" w:rsidP="00695E72">
            <w:pPr>
              <w:rPr>
                <w:sz w:val="20"/>
                <w:szCs w:val="20"/>
              </w:rPr>
            </w:pPr>
          </w:p>
        </w:tc>
        <w:tc>
          <w:tcPr>
            <w:tcW w:w="5522" w:type="dxa"/>
            <w:shd w:val="clear" w:color="auto" w:fill="auto"/>
            <w:noWrap/>
            <w:vAlign w:val="center"/>
          </w:tcPr>
          <w:p w14:paraId="5B4C094B" w14:textId="2965FBB1" w:rsidR="00A25673" w:rsidRPr="00081CE1" w:rsidRDefault="00A25673" w:rsidP="00F146FF">
            <w:pPr>
              <w:rPr>
                <w:sz w:val="20"/>
                <w:szCs w:val="20"/>
              </w:rPr>
            </w:pPr>
            <w:r w:rsidRPr="00081CE1">
              <w:rPr>
                <w:color w:val="000000" w:themeColor="text1"/>
                <w:sz w:val="20"/>
                <w:szCs w:val="20"/>
              </w:rPr>
              <w:t>Ganību dambis 21A, Rīga</w:t>
            </w:r>
          </w:p>
        </w:tc>
        <w:tc>
          <w:tcPr>
            <w:tcW w:w="1019" w:type="dxa"/>
            <w:vMerge/>
            <w:shd w:val="clear" w:color="auto" w:fill="auto"/>
            <w:noWrap/>
            <w:vAlign w:val="center"/>
          </w:tcPr>
          <w:p w14:paraId="0F0D68FA" w14:textId="77777777" w:rsidR="00A25673" w:rsidRPr="00081CE1" w:rsidRDefault="00A25673" w:rsidP="00695E72">
            <w:pPr>
              <w:jc w:val="right"/>
              <w:rPr>
                <w:sz w:val="20"/>
                <w:szCs w:val="20"/>
              </w:rPr>
            </w:pPr>
          </w:p>
        </w:tc>
      </w:tr>
      <w:tr w:rsidR="00A25673" w:rsidRPr="00081CE1" w14:paraId="6E035147" w14:textId="77777777" w:rsidTr="00F146FF">
        <w:trPr>
          <w:trHeight w:val="170"/>
        </w:trPr>
        <w:tc>
          <w:tcPr>
            <w:tcW w:w="3153" w:type="dxa"/>
            <w:vMerge/>
            <w:shd w:val="clear" w:color="auto" w:fill="auto"/>
            <w:noWrap/>
            <w:vAlign w:val="center"/>
          </w:tcPr>
          <w:p w14:paraId="3E073D57" w14:textId="77777777" w:rsidR="00A25673" w:rsidRPr="00081CE1" w:rsidRDefault="00A25673" w:rsidP="00695E72">
            <w:pPr>
              <w:rPr>
                <w:sz w:val="20"/>
                <w:szCs w:val="20"/>
              </w:rPr>
            </w:pPr>
          </w:p>
        </w:tc>
        <w:tc>
          <w:tcPr>
            <w:tcW w:w="5522" w:type="dxa"/>
            <w:shd w:val="clear" w:color="auto" w:fill="auto"/>
            <w:noWrap/>
            <w:vAlign w:val="center"/>
          </w:tcPr>
          <w:p w14:paraId="36C91AE8" w14:textId="361E57D2" w:rsidR="00A25673" w:rsidRPr="00081CE1" w:rsidRDefault="00A25673" w:rsidP="00F146FF">
            <w:pPr>
              <w:rPr>
                <w:sz w:val="20"/>
                <w:szCs w:val="20"/>
              </w:rPr>
            </w:pPr>
            <w:r w:rsidRPr="00081CE1">
              <w:rPr>
                <w:color w:val="000000" w:themeColor="text1"/>
                <w:sz w:val="20"/>
                <w:szCs w:val="20"/>
              </w:rPr>
              <w:t>Dzirciema iela 119, Rīga</w:t>
            </w:r>
          </w:p>
        </w:tc>
        <w:tc>
          <w:tcPr>
            <w:tcW w:w="1019" w:type="dxa"/>
            <w:vMerge/>
            <w:shd w:val="clear" w:color="auto" w:fill="auto"/>
            <w:noWrap/>
            <w:vAlign w:val="center"/>
          </w:tcPr>
          <w:p w14:paraId="5C1A0A20" w14:textId="77777777" w:rsidR="00A25673" w:rsidRPr="00081CE1" w:rsidRDefault="00A25673" w:rsidP="00695E72">
            <w:pPr>
              <w:jc w:val="right"/>
              <w:rPr>
                <w:sz w:val="20"/>
                <w:szCs w:val="20"/>
              </w:rPr>
            </w:pPr>
          </w:p>
        </w:tc>
      </w:tr>
      <w:tr w:rsidR="00A25673" w:rsidRPr="00081CE1" w14:paraId="67B72714" w14:textId="77777777" w:rsidTr="00F146FF">
        <w:trPr>
          <w:trHeight w:val="170"/>
        </w:trPr>
        <w:tc>
          <w:tcPr>
            <w:tcW w:w="3153" w:type="dxa"/>
            <w:shd w:val="clear" w:color="auto" w:fill="auto"/>
            <w:noWrap/>
            <w:vAlign w:val="center"/>
          </w:tcPr>
          <w:p w14:paraId="105200F7" w14:textId="3352401D" w:rsidR="00A25673" w:rsidRPr="00081CE1" w:rsidRDefault="00906FAA" w:rsidP="00695E72">
            <w:pPr>
              <w:rPr>
                <w:sz w:val="20"/>
                <w:szCs w:val="20"/>
              </w:rPr>
            </w:pPr>
            <w:r w:rsidRPr="00906FAA">
              <w:rPr>
                <w:color w:val="000000" w:themeColor="text1"/>
                <w:sz w:val="20"/>
                <w:szCs w:val="20"/>
              </w:rPr>
              <w:t>SIA "RAIDS"</w:t>
            </w:r>
            <w:r w:rsidR="00A25673" w:rsidRPr="00081CE1">
              <w:rPr>
                <w:color w:val="000000" w:themeColor="text1"/>
                <w:sz w:val="20"/>
                <w:szCs w:val="20"/>
              </w:rPr>
              <w:t>, 40003462398</w:t>
            </w:r>
          </w:p>
        </w:tc>
        <w:tc>
          <w:tcPr>
            <w:tcW w:w="5522" w:type="dxa"/>
            <w:shd w:val="clear" w:color="auto" w:fill="auto"/>
            <w:noWrap/>
            <w:vAlign w:val="center"/>
          </w:tcPr>
          <w:p w14:paraId="34FBB40F" w14:textId="04713E0F" w:rsidR="00A25673" w:rsidRPr="00081CE1" w:rsidRDefault="00A25673" w:rsidP="00F146FF">
            <w:pPr>
              <w:rPr>
                <w:sz w:val="20"/>
                <w:szCs w:val="20"/>
              </w:rPr>
            </w:pPr>
            <w:r w:rsidRPr="00081CE1">
              <w:rPr>
                <w:color w:val="000000" w:themeColor="text1"/>
                <w:sz w:val="20"/>
                <w:szCs w:val="20"/>
              </w:rPr>
              <w:t>Sāremas iela 1A, Rīga</w:t>
            </w:r>
          </w:p>
        </w:tc>
        <w:tc>
          <w:tcPr>
            <w:tcW w:w="1019" w:type="dxa"/>
            <w:shd w:val="clear" w:color="auto" w:fill="auto"/>
            <w:noWrap/>
            <w:vAlign w:val="center"/>
          </w:tcPr>
          <w:p w14:paraId="3737835C" w14:textId="076673FC" w:rsidR="00A25673" w:rsidRPr="00081CE1" w:rsidRDefault="00A25673" w:rsidP="00695E72">
            <w:pPr>
              <w:jc w:val="right"/>
              <w:rPr>
                <w:sz w:val="20"/>
                <w:szCs w:val="20"/>
              </w:rPr>
            </w:pPr>
            <w:r w:rsidRPr="00081CE1">
              <w:rPr>
                <w:color w:val="000000" w:themeColor="text1"/>
                <w:sz w:val="20"/>
                <w:szCs w:val="20"/>
              </w:rPr>
              <w:t>29115171</w:t>
            </w:r>
          </w:p>
        </w:tc>
      </w:tr>
      <w:tr w:rsidR="00A25673" w:rsidRPr="00081CE1" w14:paraId="166755CF" w14:textId="77777777" w:rsidTr="00F146FF">
        <w:trPr>
          <w:trHeight w:val="170"/>
        </w:trPr>
        <w:tc>
          <w:tcPr>
            <w:tcW w:w="3153" w:type="dxa"/>
            <w:shd w:val="clear" w:color="auto" w:fill="auto"/>
            <w:noWrap/>
            <w:vAlign w:val="center"/>
          </w:tcPr>
          <w:p w14:paraId="78630F1E" w14:textId="215A7535" w:rsidR="00A25673" w:rsidRPr="00081CE1" w:rsidRDefault="00906FAA" w:rsidP="00695E72">
            <w:pPr>
              <w:rPr>
                <w:sz w:val="20"/>
                <w:szCs w:val="20"/>
              </w:rPr>
            </w:pPr>
            <w:r w:rsidRPr="00906FAA">
              <w:rPr>
                <w:color w:val="000000" w:themeColor="text1"/>
                <w:sz w:val="20"/>
                <w:szCs w:val="20"/>
              </w:rPr>
              <w:t>Sabiedrība ar ierobežotu atbildību "RES-MET"</w:t>
            </w:r>
            <w:r w:rsidR="00A25673" w:rsidRPr="00081CE1">
              <w:rPr>
                <w:color w:val="000000" w:themeColor="text1"/>
                <w:sz w:val="20"/>
                <w:szCs w:val="20"/>
              </w:rPr>
              <w:t>, 44103057771</w:t>
            </w:r>
          </w:p>
        </w:tc>
        <w:tc>
          <w:tcPr>
            <w:tcW w:w="5522" w:type="dxa"/>
            <w:shd w:val="clear" w:color="auto" w:fill="auto"/>
            <w:noWrap/>
            <w:vAlign w:val="center"/>
          </w:tcPr>
          <w:p w14:paraId="0B47DE79" w14:textId="383C2B2C" w:rsidR="00A25673" w:rsidRPr="00081CE1" w:rsidRDefault="00A25673" w:rsidP="00F146FF">
            <w:pPr>
              <w:rPr>
                <w:sz w:val="20"/>
                <w:szCs w:val="20"/>
              </w:rPr>
            </w:pPr>
            <w:r w:rsidRPr="00081CE1">
              <w:rPr>
                <w:color w:val="000000" w:themeColor="text1"/>
                <w:sz w:val="20"/>
                <w:szCs w:val="20"/>
              </w:rPr>
              <w:t>Krautuves iela 7, Valmiera</w:t>
            </w:r>
          </w:p>
        </w:tc>
        <w:tc>
          <w:tcPr>
            <w:tcW w:w="1019" w:type="dxa"/>
            <w:shd w:val="clear" w:color="auto" w:fill="auto"/>
            <w:noWrap/>
            <w:vAlign w:val="center"/>
          </w:tcPr>
          <w:p w14:paraId="5F2E8313" w14:textId="775112D8" w:rsidR="00A25673" w:rsidRPr="00081CE1" w:rsidRDefault="00A25673" w:rsidP="00695E72">
            <w:pPr>
              <w:jc w:val="right"/>
              <w:rPr>
                <w:sz w:val="20"/>
                <w:szCs w:val="20"/>
              </w:rPr>
            </w:pPr>
            <w:r w:rsidRPr="00081CE1">
              <w:rPr>
                <w:color w:val="000000" w:themeColor="text1"/>
                <w:sz w:val="20"/>
                <w:szCs w:val="20"/>
              </w:rPr>
              <w:t>26573371</w:t>
            </w:r>
          </w:p>
        </w:tc>
      </w:tr>
      <w:tr w:rsidR="00A25673" w:rsidRPr="00081CE1" w14:paraId="0B3A673A" w14:textId="77777777" w:rsidTr="00F146FF">
        <w:trPr>
          <w:trHeight w:val="170"/>
        </w:trPr>
        <w:tc>
          <w:tcPr>
            <w:tcW w:w="3153" w:type="dxa"/>
            <w:shd w:val="clear" w:color="auto" w:fill="auto"/>
            <w:noWrap/>
            <w:vAlign w:val="center"/>
          </w:tcPr>
          <w:p w14:paraId="15539AE0" w14:textId="519BD233" w:rsidR="00A25673" w:rsidRPr="00081CE1" w:rsidRDefault="00906FAA" w:rsidP="00695E72">
            <w:pPr>
              <w:rPr>
                <w:sz w:val="20"/>
                <w:szCs w:val="20"/>
              </w:rPr>
            </w:pPr>
            <w:r w:rsidRPr="00906FAA">
              <w:rPr>
                <w:color w:val="000000" w:themeColor="text1"/>
                <w:sz w:val="20"/>
                <w:szCs w:val="20"/>
              </w:rPr>
              <w:t>SIA "SANDI HOLDING"</w:t>
            </w:r>
            <w:r w:rsidR="00A25673" w:rsidRPr="00081CE1">
              <w:rPr>
                <w:color w:val="000000" w:themeColor="text1"/>
                <w:sz w:val="20"/>
                <w:szCs w:val="20"/>
              </w:rPr>
              <w:t>, 40103726019</w:t>
            </w:r>
          </w:p>
        </w:tc>
        <w:tc>
          <w:tcPr>
            <w:tcW w:w="5522" w:type="dxa"/>
            <w:shd w:val="clear" w:color="auto" w:fill="auto"/>
            <w:noWrap/>
            <w:vAlign w:val="center"/>
          </w:tcPr>
          <w:p w14:paraId="43695173" w14:textId="59890636" w:rsidR="00A25673" w:rsidRPr="00081CE1" w:rsidRDefault="00A25673" w:rsidP="00F146FF">
            <w:pPr>
              <w:rPr>
                <w:sz w:val="20"/>
                <w:szCs w:val="20"/>
              </w:rPr>
            </w:pPr>
            <w:r w:rsidRPr="00081CE1">
              <w:rPr>
                <w:color w:val="000000" w:themeColor="text1"/>
                <w:sz w:val="20"/>
                <w:szCs w:val="20"/>
              </w:rPr>
              <w:t>Katlakalna iela 11, Rīga</w:t>
            </w:r>
          </w:p>
        </w:tc>
        <w:tc>
          <w:tcPr>
            <w:tcW w:w="1019" w:type="dxa"/>
            <w:shd w:val="clear" w:color="auto" w:fill="auto"/>
            <w:noWrap/>
            <w:vAlign w:val="center"/>
          </w:tcPr>
          <w:p w14:paraId="3A668CF5" w14:textId="02F7E64A" w:rsidR="00A25673" w:rsidRPr="00081CE1" w:rsidRDefault="00A25673" w:rsidP="00695E72">
            <w:pPr>
              <w:jc w:val="right"/>
              <w:rPr>
                <w:sz w:val="20"/>
                <w:szCs w:val="20"/>
              </w:rPr>
            </w:pPr>
            <w:r w:rsidRPr="00081CE1">
              <w:rPr>
                <w:color w:val="000000" w:themeColor="text1"/>
                <w:sz w:val="20"/>
                <w:szCs w:val="20"/>
              </w:rPr>
              <w:t>29517313</w:t>
            </w:r>
          </w:p>
        </w:tc>
      </w:tr>
      <w:tr w:rsidR="00A25673" w:rsidRPr="00081CE1" w14:paraId="22B2FA5E" w14:textId="77777777" w:rsidTr="00F146FF">
        <w:trPr>
          <w:trHeight w:val="170"/>
        </w:trPr>
        <w:tc>
          <w:tcPr>
            <w:tcW w:w="3153" w:type="dxa"/>
            <w:shd w:val="clear" w:color="auto" w:fill="auto"/>
            <w:noWrap/>
            <w:vAlign w:val="center"/>
          </w:tcPr>
          <w:p w14:paraId="5A96D5D7" w14:textId="432CB440" w:rsidR="00A25673" w:rsidRPr="00081CE1" w:rsidRDefault="00906FAA" w:rsidP="00695E72">
            <w:pPr>
              <w:rPr>
                <w:sz w:val="20"/>
                <w:szCs w:val="20"/>
              </w:rPr>
            </w:pPr>
            <w:r w:rsidRPr="00906FAA">
              <w:rPr>
                <w:color w:val="000000" w:themeColor="text1"/>
                <w:sz w:val="20"/>
                <w:szCs w:val="20"/>
              </w:rPr>
              <w:t>Sabiedrība ar ierobežotu atbildību "Racing Green Motors"</w:t>
            </w:r>
            <w:r w:rsidR="00A25673" w:rsidRPr="00081CE1">
              <w:rPr>
                <w:color w:val="000000" w:themeColor="text1"/>
                <w:sz w:val="20"/>
                <w:szCs w:val="20"/>
              </w:rPr>
              <w:t>, 40103422353</w:t>
            </w:r>
          </w:p>
        </w:tc>
        <w:tc>
          <w:tcPr>
            <w:tcW w:w="5522" w:type="dxa"/>
            <w:shd w:val="clear" w:color="auto" w:fill="auto"/>
            <w:noWrap/>
            <w:vAlign w:val="center"/>
          </w:tcPr>
          <w:p w14:paraId="679674AA" w14:textId="15DF7AB6" w:rsidR="00A25673" w:rsidRPr="00081CE1" w:rsidRDefault="00695E72" w:rsidP="00F146FF">
            <w:pPr>
              <w:rPr>
                <w:sz w:val="20"/>
                <w:szCs w:val="20"/>
              </w:rPr>
            </w:pPr>
            <w:r w:rsidRPr="00695E72">
              <w:rPr>
                <w:color w:val="000000" w:themeColor="text1"/>
                <w:sz w:val="20"/>
                <w:szCs w:val="20"/>
              </w:rPr>
              <w:t>Briljantu iela 6, Eimuri, Ādažu pag</w:t>
            </w:r>
            <w:r>
              <w:rPr>
                <w:color w:val="000000" w:themeColor="text1"/>
                <w:sz w:val="20"/>
                <w:szCs w:val="20"/>
              </w:rPr>
              <w:t>asts</w:t>
            </w:r>
            <w:r w:rsidRPr="00695E72">
              <w:rPr>
                <w:color w:val="000000" w:themeColor="text1"/>
                <w:sz w:val="20"/>
                <w:szCs w:val="20"/>
              </w:rPr>
              <w:t>, Ādažu no</w:t>
            </w:r>
            <w:r>
              <w:rPr>
                <w:color w:val="000000" w:themeColor="text1"/>
                <w:sz w:val="20"/>
                <w:szCs w:val="20"/>
              </w:rPr>
              <w:t>vads</w:t>
            </w:r>
          </w:p>
        </w:tc>
        <w:tc>
          <w:tcPr>
            <w:tcW w:w="1019" w:type="dxa"/>
            <w:shd w:val="clear" w:color="auto" w:fill="auto"/>
            <w:noWrap/>
            <w:vAlign w:val="center"/>
          </w:tcPr>
          <w:p w14:paraId="12069C9D" w14:textId="62E473A6" w:rsidR="00A25673" w:rsidRPr="00081CE1" w:rsidRDefault="00A25673" w:rsidP="00695E72">
            <w:pPr>
              <w:jc w:val="right"/>
              <w:rPr>
                <w:sz w:val="20"/>
                <w:szCs w:val="20"/>
              </w:rPr>
            </w:pPr>
            <w:r w:rsidRPr="00081CE1">
              <w:rPr>
                <w:color w:val="000000" w:themeColor="text1"/>
                <w:sz w:val="20"/>
                <w:szCs w:val="20"/>
              </w:rPr>
              <w:t>29553557</w:t>
            </w:r>
          </w:p>
        </w:tc>
      </w:tr>
      <w:tr w:rsidR="00A25673" w:rsidRPr="00081CE1" w14:paraId="2580256F" w14:textId="77777777" w:rsidTr="00F146FF">
        <w:trPr>
          <w:trHeight w:val="170"/>
        </w:trPr>
        <w:tc>
          <w:tcPr>
            <w:tcW w:w="3153" w:type="dxa"/>
            <w:shd w:val="clear" w:color="auto" w:fill="auto"/>
            <w:noWrap/>
            <w:vAlign w:val="center"/>
          </w:tcPr>
          <w:p w14:paraId="473BBEFD" w14:textId="27D8AC96" w:rsidR="00A25673" w:rsidRPr="00081CE1" w:rsidRDefault="00906FAA" w:rsidP="00695E72">
            <w:pPr>
              <w:rPr>
                <w:sz w:val="20"/>
                <w:szCs w:val="20"/>
              </w:rPr>
            </w:pPr>
            <w:r w:rsidRPr="00906FAA">
              <w:rPr>
                <w:color w:val="000000" w:themeColor="text1"/>
                <w:sz w:val="20"/>
                <w:szCs w:val="20"/>
              </w:rPr>
              <w:t>Sabiedrība ar ierobežotu atbildību "SV AutoHof"</w:t>
            </w:r>
            <w:r w:rsidR="00A25673" w:rsidRPr="00081CE1">
              <w:rPr>
                <w:color w:val="000000" w:themeColor="text1"/>
                <w:sz w:val="20"/>
                <w:szCs w:val="20"/>
              </w:rPr>
              <w:t>, 40003314683</w:t>
            </w:r>
          </w:p>
        </w:tc>
        <w:tc>
          <w:tcPr>
            <w:tcW w:w="5522" w:type="dxa"/>
            <w:shd w:val="clear" w:color="auto" w:fill="auto"/>
            <w:noWrap/>
            <w:vAlign w:val="center"/>
          </w:tcPr>
          <w:p w14:paraId="5A1ADDC1" w14:textId="39735868" w:rsidR="00A25673" w:rsidRPr="00081CE1" w:rsidRDefault="00A25673" w:rsidP="00F146FF">
            <w:pPr>
              <w:rPr>
                <w:sz w:val="20"/>
                <w:szCs w:val="20"/>
              </w:rPr>
            </w:pPr>
            <w:r w:rsidRPr="00081CE1">
              <w:rPr>
                <w:color w:val="000000" w:themeColor="text1"/>
                <w:sz w:val="20"/>
                <w:szCs w:val="20"/>
              </w:rPr>
              <w:t>Maskavas iela 465, Rīga</w:t>
            </w:r>
          </w:p>
        </w:tc>
        <w:tc>
          <w:tcPr>
            <w:tcW w:w="1019" w:type="dxa"/>
            <w:shd w:val="clear" w:color="auto" w:fill="auto"/>
            <w:noWrap/>
            <w:vAlign w:val="center"/>
          </w:tcPr>
          <w:p w14:paraId="53BA19E4" w14:textId="30B46DE6" w:rsidR="00A25673" w:rsidRPr="00081CE1" w:rsidRDefault="00A25673" w:rsidP="00695E72">
            <w:pPr>
              <w:jc w:val="right"/>
              <w:rPr>
                <w:sz w:val="20"/>
                <w:szCs w:val="20"/>
              </w:rPr>
            </w:pPr>
            <w:r w:rsidRPr="00081CE1">
              <w:rPr>
                <w:color w:val="000000" w:themeColor="text1"/>
                <w:sz w:val="20"/>
                <w:szCs w:val="20"/>
              </w:rPr>
              <w:t>27305757</w:t>
            </w:r>
          </w:p>
        </w:tc>
      </w:tr>
      <w:tr w:rsidR="00A25673" w:rsidRPr="00081CE1" w14:paraId="6BC1254F" w14:textId="77777777" w:rsidTr="00F146FF">
        <w:trPr>
          <w:trHeight w:val="170"/>
        </w:trPr>
        <w:tc>
          <w:tcPr>
            <w:tcW w:w="3153" w:type="dxa"/>
            <w:shd w:val="clear" w:color="auto" w:fill="auto"/>
            <w:noWrap/>
            <w:vAlign w:val="center"/>
          </w:tcPr>
          <w:p w14:paraId="4028D27D" w14:textId="79AF92C9" w:rsidR="00A25673" w:rsidRPr="00081CE1" w:rsidRDefault="00906FAA" w:rsidP="00695E72">
            <w:pPr>
              <w:rPr>
                <w:sz w:val="20"/>
                <w:szCs w:val="20"/>
              </w:rPr>
            </w:pPr>
            <w:r w:rsidRPr="00906FAA">
              <w:rPr>
                <w:color w:val="000000" w:themeColor="text1"/>
                <w:sz w:val="20"/>
                <w:szCs w:val="20"/>
              </w:rPr>
              <w:t>SIA "TIKAUTO"</w:t>
            </w:r>
            <w:r w:rsidR="00A25673" w:rsidRPr="00081CE1">
              <w:rPr>
                <w:color w:val="000000" w:themeColor="text1"/>
                <w:sz w:val="20"/>
                <w:szCs w:val="20"/>
              </w:rPr>
              <w:t>, 41202014685</w:t>
            </w:r>
          </w:p>
        </w:tc>
        <w:tc>
          <w:tcPr>
            <w:tcW w:w="5522" w:type="dxa"/>
            <w:shd w:val="clear" w:color="auto" w:fill="auto"/>
            <w:noWrap/>
            <w:vAlign w:val="center"/>
          </w:tcPr>
          <w:p w14:paraId="791FE3F7" w14:textId="3B33FD93"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Darbnīcas”, Rumbas pagasts, Kuldīgas novads</w:t>
            </w:r>
          </w:p>
        </w:tc>
        <w:tc>
          <w:tcPr>
            <w:tcW w:w="1019" w:type="dxa"/>
            <w:shd w:val="clear" w:color="auto" w:fill="auto"/>
            <w:noWrap/>
            <w:vAlign w:val="center"/>
          </w:tcPr>
          <w:p w14:paraId="577983C6" w14:textId="37BA72D8" w:rsidR="00A25673" w:rsidRPr="00081CE1" w:rsidRDefault="00A25673" w:rsidP="00695E72">
            <w:pPr>
              <w:jc w:val="right"/>
              <w:rPr>
                <w:sz w:val="20"/>
                <w:szCs w:val="20"/>
              </w:rPr>
            </w:pPr>
            <w:r w:rsidRPr="00081CE1">
              <w:rPr>
                <w:color w:val="000000" w:themeColor="text1"/>
                <w:sz w:val="20"/>
                <w:szCs w:val="20"/>
              </w:rPr>
              <w:t>29637969</w:t>
            </w:r>
          </w:p>
        </w:tc>
      </w:tr>
      <w:tr w:rsidR="00A25673" w:rsidRPr="00081CE1" w14:paraId="3252D68B" w14:textId="77777777" w:rsidTr="00F146FF">
        <w:trPr>
          <w:trHeight w:val="170"/>
        </w:trPr>
        <w:tc>
          <w:tcPr>
            <w:tcW w:w="3153" w:type="dxa"/>
            <w:vMerge w:val="restart"/>
            <w:shd w:val="clear" w:color="auto" w:fill="auto"/>
            <w:noWrap/>
            <w:vAlign w:val="center"/>
          </w:tcPr>
          <w:p w14:paraId="6BC1347E" w14:textId="408F89BC" w:rsidR="00A25673" w:rsidRPr="00081CE1" w:rsidRDefault="00906FAA" w:rsidP="00695E72">
            <w:pPr>
              <w:rPr>
                <w:sz w:val="20"/>
                <w:szCs w:val="20"/>
              </w:rPr>
            </w:pPr>
            <w:r w:rsidRPr="00906FAA">
              <w:rPr>
                <w:color w:val="000000" w:themeColor="text1"/>
                <w:sz w:val="20"/>
                <w:szCs w:val="20"/>
              </w:rPr>
              <w:t>SIA "TOLMETS VIDZEME"</w:t>
            </w:r>
            <w:r w:rsidR="00A25673" w:rsidRPr="00081CE1">
              <w:rPr>
                <w:color w:val="000000" w:themeColor="text1"/>
                <w:sz w:val="20"/>
                <w:szCs w:val="20"/>
              </w:rPr>
              <w:t>, 44103059611</w:t>
            </w:r>
          </w:p>
        </w:tc>
        <w:tc>
          <w:tcPr>
            <w:tcW w:w="5522" w:type="dxa"/>
            <w:shd w:val="clear" w:color="auto" w:fill="auto"/>
            <w:noWrap/>
            <w:vAlign w:val="center"/>
          </w:tcPr>
          <w:p w14:paraId="6E07BC15" w14:textId="2ABE083E" w:rsidR="00A25673" w:rsidRPr="00081CE1" w:rsidRDefault="00A25673" w:rsidP="00F146FF">
            <w:pPr>
              <w:rPr>
                <w:sz w:val="20"/>
                <w:szCs w:val="20"/>
              </w:rPr>
            </w:pPr>
            <w:r w:rsidRPr="00081CE1">
              <w:rPr>
                <w:color w:val="000000" w:themeColor="text1"/>
                <w:sz w:val="20"/>
                <w:szCs w:val="20"/>
              </w:rPr>
              <w:t>Mūrmuižas iela 18C, Valmiera</w:t>
            </w:r>
          </w:p>
        </w:tc>
        <w:tc>
          <w:tcPr>
            <w:tcW w:w="1019" w:type="dxa"/>
            <w:shd w:val="clear" w:color="auto" w:fill="auto"/>
            <w:noWrap/>
            <w:vAlign w:val="center"/>
          </w:tcPr>
          <w:p w14:paraId="39C76AA4" w14:textId="60D67534" w:rsidR="00A25673" w:rsidRPr="00081CE1" w:rsidRDefault="00A25673" w:rsidP="00695E72">
            <w:pPr>
              <w:jc w:val="right"/>
              <w:rPr>
                <w:sz w:val="20"/>
                <w:szCs w:val="20"/>
              </w:rPr>
            </w:pPr>
            <w:r w:rsidRPr="00081CE1">
              <w:rPr>
                <w:color w:val="000000" w:themeColor="text1"/>
                <w:sz w:val="20"/>
                <w:szCs w:val="20"/>
              </w:rPr>
              <w:t>80008880</w:t>
            </w:r>
          </w:p>
        </w:tc>
      </w:tr>
      <w:tr w:rsidR="00A25673" w:rsidRPr="00081CE1" w14:paraId="26A6838C" w14:textId="77777777" w:rsidTr="00F146FF">
        <w:trPr>
          <w:trHeight w:val="170"/>
        </w:trPr>
        <w:tc>
          <w:tcPr>
            <w:tcW w:w="3153" w:type="dxa"/>
            <w:vMerge/>
            <w:shd w:val="clear" w:color="auto" w:fill="auto"/>
            <w:noWrap/>
            <w:vAlign w:val="center"/>
          </w:tcPr>
          <w:p w14:paraId="2EFD587B" w14:textId="77777777" w:rsidR="00A25673" w:rsidRPr="00081CE1" w:rsidRDefault="00A25673" w:rsidP="00695E72">
            <w:pPr>
              <w:rPr>
                <w:sz w:val="20"/>
                <w:szCs w:val="20"/>
              </w:rPr>
            </w:pPr>
          </w:p>
        </w:tc>
        <w:tc>
          <w:tcPr>
            <w:tcW w:w="5522" w:type="dxa"/>
            <w:shd w:val="clear" w:color="auto" w:fill="auto"/>
            <w:noWrap/>
            <w:vAlign w:val="center"/>
          </w:tcPr>
          <w:p w14:paraId="4838332F" w14:textId="574F09E4" w:rsidR="00A25673" w:rsidRPr="00081CE1" w:rsidRDefault="00A25673" w:rsidP="00F146FF">
            <w:pPr>
              <w:rPr>
                <w:sz w:val="20"/>
                <w:szCs w:val="20"/>
              </w:rPr>
            </w:pPr>
            <w:r w:rsidRPr="00081CE1">
              <w:rPr>
                <w:color w:val="000000" w:themeColor="text1"/>
                <w:sz w:val="20"/>
                <w:szCs w:val="20"/>
              </w:rPr>
              <w:t>Rūpniecības iela 17, Cēsis</w:t>
            </w:r>
          </w:p>
        </w:tc>
        <w:tc>
          <w:tcPr>
            <w:tcW w:w="1019" w:type="dxa"/>
            <w:shd w:val="clear" w:color="auto" w:fill="auto"/>
            <w:noWrap/>
            <w:vAlign w:val="center"/>
          </w:tcPr>
          <w:p w14:paraId="2F107D5F" w14:textId="2A39234E" w:rsidR="00A25673" w:rsidRPr="00081CE1" w:rsidRDefault="00A25673" w:rsidP="00695E72">
            <w:pPr>
              <w:jc w:val="right"/>
              <w:rPr>
                <w:sz w:val="20"/>
                <w:szCs w:val="20"/>
              </w:rPr>
            </w:pPr>
            <w:r w:rsidRPr="00081CE1">
              <w:rPr>
                <w:color w:val="000000" w:themeColor="text1"/>
                <w:sz w:val="20"/>
                <w:szCs w:val="20"/>
              </w:rPr>
              <w:t>27839529</w:t>
            </w:r>
          </w:p>
        </w:tc>
      </w:tr>
      <w:tr w:rsidR="00A25673" w:rsidRPr="00081CE1" w14:paraId="26EE99D7" w14:textId="77777777" w:rsidTr="00F146FF">
        <w:trPr>
          <w:trHeight w:val="170"/>
        </w:trPr>
        <w:tc>
          <w:tcPr>
            <w:tcW w:w="3153" w:type="dxa"/>
            <w:vMerge/>
            <w:shd w:val="clear" w:color="auto" w:fill="auto"/>
            <w:noWrap/>
            <w:vAlign w:val="center"/>
          </w:tcPr>
          <w:p w14:paraId="5D116A20" w14:textId="77777777" w:rsidR="00A25673" w:rsidRPr="00081CE1" w:rsidRDefault="00A25673" w:rsidP="00695E72">
            <w:pPr>
              <w:rPr>
                <w:sz w:val="20"/>
                <w:szCs w:val="20"/>
              </w:rPr>
            </w:pPr>
          </w:p>
        </w:tc>
        <w:tc>
          <w:tcPr>
            <w:tcW w:w="5522" w:type="dxa"/>
            <w:shd w:val="clear" w:color="auto" w:fill="auto"/>
            <w:noWrap/>
            <w:vAlign w:val="center"/>
          </w:tcPr>
          <w:p w14:paraId="0021266B" w14:textId="6605C791"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Dzelzukalni</w:t>
            </w:r>
            <w:r>
              <w:rPr>
                <w:color w:val="000000" w:themeColor="text1"/>
                <w:sz w:val="20"/>
                <w:szCs w:val="20"/>
              </w:rPr>
              <w:t>”</w:t>
            </w:r>
            <w:r w:rsidR="00A25673" w:rsidRPr="00081CE1">
              <w:rPr>
                <w:color w:val="000000" w:themeColor="text1"/>
                <w:sz w:val="20"/>
                <w:szCs w:val="20"/>
              </w:rPr>
              <w:t xml:space="preserve">, </w:t>
            </w:r>
            <w:r w:rsidRPr="00081CE1">
              <w:rPr>
                <w:color w:val="000000" w:themeColor="text1"/>
                <w:sz w:val="20"/>
                <w:szCs w:val="20"/>
              </w:rPr>
              <w:t>Silvas ciems</w:t>
            </w:r>
            <w:r>
              <w:rPr>
                <w:color w:val="000000" w:themeColor="text1"/>
                <w:sz w:val="20"/>
                <w:szCs w:val="20"/>
              </w:rPr>
              <w:t>,</w:t>
            </w:r>
            <w:r w:rsidRPr="00081CE1">
              <w:rPr>
                <w:color w:val="000000" w:themeColor="text1"/>
                <w:sz w:val="20"/>
                <w:szCs w:val="20"/>
              </w:rPr>
              <w:t xml:space="preserve"> </w:t>
            </w:r>
            <w:r w:rsidR="00A25673" w:rsidRPr="00081CE1">
              <w:rPr>
                <w:color w:val="000000" w:themeColor="text1"/>
                <w:sz w:val="20"/>
                <w:szCs w:val="20"/>
              </w:rPr>
              <w:t>Launkalnes pag</w:t>
            </w:r>
            <w:r>
              <w:rPr>
                <w:color w:val="000000" w:themeColor="text1"/>
                <w:sz w:val="20"/>
                <w:szCs w:val="20"/>
              </w:rPr>
              <w:t>asts</w:t>
            </w:r>
          </w:p>
        </w:tc>
        <w:tc>
          <w:tcPr>
            <w:tcW w:w="1019" w:type="dxa"/>
            <w:shd w:val="clear" w:color="auto" w:fill="auto"/>
            <w:noWrap/>
            <w:vAlign w:val="center"/>
          </w:tcPr>
          <w:p w14:paraId="12CB93B7" w14:textId="07C8E892" w:rsidR="00A25673" w:rsidRPr="00081CE1" w:rsidRDefault="00A25673" w:rsidP="00695E72">
            <w:pPr>
              <w:jc w:val="right"/>
              <w:rPr>
                <w:sz w:val="20"/>
                <w:szCs w:val="20"/>
              </w:rPr>
            </w:pPr>
            <w:r w:rsidRPr="00081CE1">
              <w:rPr>
                <w:color w:val="000000" w:themeColor="text1"/>
                <w:sz w:val="20"/>
                <w:szCs w:val="20"/>
              </w:rPr>
              <w:t>28388392</w:t>
            </w:r>
          </w:p>
        </w:tc>
      </w:tr>
      <w:tr w:rsidR="00A25673" w:rsidRPr="00081CE1" w14:paraId="2CCBBE0F" w14:textId="77777777" w:rsidTr="00F146FF">
        <w:trPr>
          <w:trHeight w:val="170"/>
        </w:trPr>
        <w:tc>
          <w:tcPr>
            <w:tcW w:w="3153" w:type="dxa"/>
            <w:vMerge/>
            <w:shd w:val="clear" w:color="auto" w:fill="auto"/>
            <w:noWrap/>
            <w:vAlign w:val="center"/>
          </w:tcPr>
          <w:p w14:paraId="2A90A474" w14:textId="77777777" w:rsidR="00A25673" w:rsidRPr="00081CE1" w:rsidRDefault="00A25673" w:rsidP="00695E72">
            <w:pPr>
              <w:rPr>
                <w:sz w:val="20"/>
                <w:szCs w:val="20"/>
              </w:rPr>
            </w:pPr>
          </w:p>
        </w:tc>
        <w:tc>
          <w:tcPr>
            <w:tcW w:w="5522" w:type="dxa"/>
            <w:shd w:val="clear" w:color="auto" w:fill="auto"/>
            <w:noWrap/>
            <w:vAlign w:val="center"/>
          </w:tcPr>
          <w:p w14:paraId="0A01CFE9" w14:textId="27B67F58" w:rsidR="00A25673" w:rsidRPr="00081CE1" w:rsidRDefault="00A25673" w:rsidP="00F146FF">
            <w:pPr>
              <w:rPr>
                <w:sz w:val="20"/>
                <w:szCs w:val="20"/>
              </w:rPr>
            </w:pPr>
            <w:r w:rsidRPr="00081CE1">
              <w:rPr>
                <w:color w:val="000000" w:themeColor="text1"/>
                <w:sz w:val="20"/>
                <w:szCs w:val="20"/>
              </w:rPr>
              <w:t>Dzegužu iela 3, Limbaži</w:t>
            </w:r>
          </w:p>
        </w:tc>
        <w:tc>
          <w:tcPr>
            <w:tcW w:w="1019" w:type="dxa"/>
            <w:shd w:val="clear" w:color="auto" w:fill="auto"/>
            <w:noWrap/>
            <w:vAlign w:val="center"/>
          </w:tcPr>
          <w:p w14:paraId="0291C1FD" w14:textId="1FF0CE2A" w:rsidR="00A25673" w:rsidRPr="00081CE1" w:rsidRDefault="00A25673" w:rsidP="00695E72">
            <w:pPr>
              <w:jc w:val="right"/>
              <w:rPr>
                <w:sz w:val="20"/>
                <w:szCs w:val="20"/>
              </w:rPr>
            </w:pPr>
            <w:r w:rsidRPr="00081CE1">
              <w:rPr>
                <w:color w:val="000000" w:themeColor="text1"/>
                <w:sz w:val="20"/>
                <w:szCs w:val="20"/>
              </w:rPr>
              <w:t>28346333</w:t>
            </w:r>
          </w:p>
        </w:tc>
      </w:tr>
      <w:tr w:rsidR="00A25673" w:rsidRPr="00081CE1" w14:paraId="73BF8409" w14:textId="77777777" w:rsidTr="00F146FF">
        <w:trPr>
          <w:trHeight w:val="170"/>
        </w:trPr>
        <w:tc>
          <w:tcPr>
            <w:tcW w:w="3153" w:type="dxa"/>
            <w:vMerge/>
            <w:shd w:val="clear" w:color="auto" w:fill="auto"/>
            <w:noWrap/>
            <w:vAlign w:val="center"/>
          </w:tcPr>
          <w:p w14:paraId="1F47134E" w14:textId="77777777" w:rsidR="00A25673" w:rsidRPr="00081CE1" w:rsidRDefault="00A25673" w:rsidP="00695E72">
            <w:pPr>
              <w:rPr>
                <w:sz w:val="20"/>
                <w:szCs w:val="20"/>
              </w:rPr>
            </w:pPr>
          </w:p>
        </w:tc>
        <w:tc>
          <w:tcPr>
            <w:tcW w:w="5522" w:type="dxa"/>
            <w:shd w:val="clear" w:color="auto" w:fill="auto"/>
            <w:noWrap/>
            <w:vAlign w:val="center"/>
          </w:tcPr>
          <w:p w14:paraId="04BC5741" w14:textId="1F401608" w:rsidR="00A25673" w:rsidRPr="00081CE1" w:rsidRDefault="00A25673" w:rsidP="00F146FF">
            <w:pPr>
              <w:rPr>
                <w:sz w:val="20"/>
                <w:szCs w:val="20"/>
              </w:rPr>
            </w:pPr>
            <w:r w:rsidRPr="00081CE1">
              <w:rPr>
                <w:color w:val="000000" w:themeColor="text1"/>
                <w:sz w:val="20"/>
                <w:szCs w:val="20"/>
              </w:rPr>
              <w:t>Varoņu iela 35, Valka</w:t>
            </w:r>
          </w:p>
        </w:tc>
        <w:tc>
          <w:tcPr>
            <w:tcW w:w="1019" w:type="dxa"/>
            <w:shd w:val="clear" w:color="auto" w:fill="auto"/>
            <w:noWrap/>
            <w:vAlign w:val="center"/>
          </w:tcPr>
          <w:p w14:paraId="486C09C4" w14:textId="515DFCCC" w:rsidR="00A25673" w:rsidRPr="00081CE1" w:rsidRDefault="00A25673" w:rsidP="00695E72">
            <w:pPr>
              <w:jc w:val="right"/>
              <w:rPr>
                <w:sz w:val="20"/>
                <w:szCs w:val="20"/>
              </w:rPr>
            </w:pPr>
            <w:r w:rsidRPr="00081CE1">
              <w:rPr>
                <w:color w:val="000000" w:themeColor="text1"/>
                <w:sz w:val="20"/>
                <w:szCs w:val="20"/>
              </w:rPr>
              <w:t>23009377</w:t>
            </w:r>
          </w:p>
        </w:tc>
      </w:tr>
      <w:tr w:rsidR="00A25673" w:rsidRPr="00081CE1" w14:paraId="6910C3FA" w14:textId="77777777" w:rsidTr="00F146FF">
        <w:trPr>
          <w:trHeight w:val="170"/>
        </w:trPr>
        <w:tc>
          <w:tcPr>
            <w:tcW w:w="3153" w:type="dxa"/>
            <w:vMerge/>
            <w:shd w:val="clear" w:color="auto" w:fill="auto"/>
            <w:noWrap/>
            <w:vAlign w:val="center"/>
          </w:tcPr>
          <w:p w14:paraId="15393353" w14:textId="77777777" w:rsidR="00A25673" w:rsidRPr="00081CE1" w:rsidRDefault="00A25673" w:rsidP="00695E72">
            <w:pPr>
              <w:rPr>
                <w:sz w:val="20"/>
                <w:szCs w:val="20"/>
              </w:rPr>
            </w:pPr>
          </w:p>
        </w:tc>
        <w:tc>
          <w:tcPr>
            <w:tcW w:w="5522" w:type="dxa"/>
            <w:shd w:val="clear" w:color="auto" w:fill="auto"/>
            <w:noWrap/>
            <w:vAlign w:val="center"/>
          </w:tcPr>
          <w:p w14:paraId="4E72B9EA" w14:textId="7899FA2F" w:rsidR="00A25673" w:rsidRPr="00081CE1" w:rsidRDefault="00A25673" w:rsidP="00F146FF">
            <w:pPr>
              <w:rPr>
                <w:sz w:val="20"/>
                <w:szCs w:val="20"/>
              </w:rPr>
            </w:pPr>
            <w:r w:rsidRPr="00081CE1">
              <w:rPr>
                <w:color w:val="000000" w:themeColor="text1"/>
                <w:sz w:val="20"/>
                <w:szCs w:val="20"/>
              </w:rPr>
              <w:t>Rīgas iela 65B/65C, Rūjiena</w:t>
            </w:r>
          </w:p>
        </w:tc>
        <w:tc>
          <w:tcPr>
            <w:tcW w:w="1019" w:type="dxa"/>
            <w:shd w:val="clear" w:color="auto" w:fill="auto"/>
            <w:noWrap/>
            <w:vAlign w:val="center"/>
          </w:tcPr>
          <w:p w14:paraId="225319C8" w14:textId="33EF8B20" w:rsidR="00A25673" w:rsidRPr="00081CE1" w:rsidRDefault="00A25673" w:rsidP="00695E72">
            <w:pPr>
              <w:jc w:val="right"/>
              <w:rPr>
                <w:sz w:val="20"/>
                <w:szCs w:val="20"/>
              </w:rPr>
            </w:pPr>
            <w:r w:rsidRPr="00081CE1">
              <w:rPr>
                <w:color w:val="000000" w:themeColor="text1"/>
                <w:sz w:val="20"/>
                <w:szCs w:val="20"/>
              </w:rPr>
              <w:t>25458964</w:t>
            </w:r>
          </w:p>
        </w:tc>
      </w:tr>
      <w:tr w:rsidR="00A25673" w:rsidRPr="00081CE1" w14:paraId="05D6A17B" w14:textId="77777777" w:rsidTr="00F146FF">
        <w:trPr>
          <w:trHeight w:val="170"/>
        </w:trPr>
        <w:tc>
          <w:tcPr>
            <w:tcW w:w="3153" w:type="dxa"/>
            <w:vMerge/>
            <w:shd w:val="clear" w:color="auto" w:fill="auto"/>
            <w:noWrap/>
            <w:vAlign w:val="center"/>
          </w:tcPr>
          <w:p w14:paraId="433B421C" w14:textId="77777777" w:rsidR="00A25673" w:rsidRPr="00081CE1" w:rsidRDefault="00A25673" w:rsidP="00695E72">
            <w:pPr>
              <w:rPr>
                <w:sz w:val="20"/>
                <w:szCs w:val="20"/>
              </w:rPr>
            </w:pPr>
          </w:p>
        </w:tc>
        <w:tc>
          <w:tcPr>
            <w:tcW w:w="5522" w:type="dxa"/>
            <w:shd w:val="clear" w:color="auto" w:fill="auto"/>
            <w:noWrap/>
            <w:vAlign w:val="center"/>
          </w:tcPr>
          <w:p w14:paraId="5364026A" w14:textId="461FCFA4" w:rsidR="00A25673" w:rsidRPr="00081CE1" w:rsidRDefault="00A25673" w:rsidP="00F146FF">
            <w:pPr>
              <w:rPr>
                <w:sz w:val="20"/>
                <w:szCs w:val="20"/>
              </w:rPr>
            </w:pPr>
            <w:r w:rsidRPr="00081CE1">
              <w:rPr>
                <w:color w:val="000000" w:themeColor="text1"/>
                <w:sz w:val="20"/>
                <w:szCs w:val="20"/>
              </w:rPr>
              <w:t>Transporta iela 14, Salacgrīva</w:t>
            </w:r>
          </w:p>
        </w:tc>
        <w:tc>
          <w:tcPr>
            <w:tcW w:w="1019" w:type="dxa"/>
            <w:shd w:val="clear" w:color="auto" w:fill="auto"/>
            <w:noWrap/>
            <w:vAlign w:val="center"/>
          </w:tcPr>
          <w:p w14:paraId="3EBD78F8" w14:textId="63430BB6" w:rsidR="00A25673" w:rsidRPr="00081CE1" w:rsidRDefault="00A25673" w:rsidP="00695E72">
            <w:pPr>
              <w:jc w:val="right"/>
              <w:rPr>
                <w:sz w:val="20"/>
                <w:szCs w:val="20"/>
              </w:rPr>
            </w:pPr>
            <w:r w:rsidRPr="00081CE1">
              <w:rPr>
                <w:color w:val="000000" w:themeColor="text1"/>
                <w:sz w:val="20"/>
                <w:szCs w:val="20"/>
              </w:rPr>
              <w:t>26687383</w:t>
            </w:r>
          </w:p>
        </w:tc>
      </w:tr>
      <w:tr w:rsidR="00A25673" w:rsidRPr="00081CE1" w14:paraId="05250721" w14:textId="77777777" w:rsidTr="00F146FF">
        <w:trPr>
          <w:trHeight w:val="170"/>
        </w:trPr>
        <w:tc>
          <w:tcPr>
            <w:tcW w:w="3153" w:type="dxa"/>
            <w:vMerge/>
            <w:shd w:val="clear" w:color="auto" w:fill="auto"/>
            <w:noWrap/>
            <w:vAlign w:val="center"/>
          </w:tcPr>
          <w:p w14:paraId="15FDA7EE" w14:textId="77777777" w:rsidR="00A25673" w:rsidRPr="00081CE1" w:rsidRDefault="00A25673" w:rsidP="00695E72">
            <w:pPr>
              <w:rPr>
                <w:sz w:val="20"/>
                <w:szCs w:val="20"/>
              </w:rPr>
            </w:pPr>
          </w:p>
        </w:tc>
        <w:tc>
          <w:tcPr>
            <w:tcW w:w="5522" w:type="dxa"/>
            <w:shd w:val="clear" w:color="auto" w:fill="auto"/>
            <w:noWrap/>
            <w:vAlign w:val="center"/>
          </w:tcPr>
          <w:p w14:paraId="3F200A70" w14:textId="73B2B9B5" w:rsidR="00A25673" w:rsidRPr="00081CE1" w:rsidRDefault="00A25673" w:rsidP="00F146FF">
            <w:pPr>
              <w:rPr>
                <w:sz w:val="20"/>
                <w:szCs w:val="20"/>
              </w:rPr>
            </w:pPr>
            <w:r w:rsidRPr="00081CE1">
              <w:rPr>
                <w:color w:val="000000" w:themeColor="text1"/>
                <w:sz w:val="20"/>
                <w:szCs w:val="20"/>
              </w:rPr>
              <w:t>Malas iela 8, Gulbene, Gulbenes nov</w:t>
            </w:r>
            <w:r w:rsidR="00F146FF">
              <w:rPr>
                <w:color w:val="000000" w:themeColor="text1"/>
                <w:sz w:val="20"/>
                <w:szCs w:val="20"/>
              </w:rPr>
              <w:t>ads</w:t>
            </w:r>
          </w:p>
        </w:tc>
        <w:tc>
          <w:tcPr>
            <w:tcW w:w="1019" w:type="dxa"/>
            <w:shd w:val="clear" w:color="auto" w:fill="auto"/>
            <w:noWrap/>
            <w:vAlign w:val="center"/>
          </w:tcPr>
          <w:p w14:paraId="4B3D2E46" w14:textId="169C2F91" w:rsidR="00A25673" w:rsidRPr="00081CE1" w:rsidRDefault="00A25673" w:rsidP="00695E72">
            <w:pPr>
              <w:jc w:val="right"/>
              <w:rPr>
                <w:sz w:val="20"/>
                <w:szCs w:val="20"/>
              </w:rPr>
            </w:pPr>
            <w:r w:rsidRPr="00081CE1">
              <w:rPr>
                <w:color w:val="000000" w:themeColor="text1"/>
                <w:sz w:val="20"/>
                <w:szCs w:val="20"/>
              </w:rPr>
              <w:t>25737660</w:t>
            </w:r>
          </w:p>
        </w:tc>
      </w:tr>
      <w:tr w:rsidR="00A25673" w:rsidRPr="00081CE1" w14:paraId="5F88CAA4" w14:textId="77777777" w:rsidTr="00F146FF">
        <w:trPr>
          <w:trHeight w:val="170"/>
        </w:trPr>
        <w:tc>
          <w:tcPr>
            <w:tcW w:w="3153" w:type="dxa"/>
            <w:vMerge/>
            <w:shd w:val="clear" w:color="auto" w:fill="auto"/>
            <w:noWrap/>
            <w:vAlign w:val="center"/>
          </w:tcPr>
          <w:p w14:paraId="788F2C57" w14:textId="77777777" w:rsidR="00A25673" w:rsidRPr="00081CE1" w:rsidRDefault="00A25673" w:rsidP="00695E72">
            <w:pPr>
              <w:rPr>
                <w:sz w:val="20"/>
                <w:szCs w:val="20"/>
              </w:rPr>
            </w:pPr>
          </w:p>
        </w:tc>
        <w:tc>
          <w:tcPr>
            <w:tcW w:w="5522" w:type="dxa"/>
            <w:shd w:val="clear" w:color="auto" w:fill="auto"/>
            <w:noWrap/>
            <w:vAlign w:val="center"/>
          </w:tcPr>
          <w:p w14:paraId="27A4FE04" w14:textId="2A8B4885" w:rsidR="00A25673" w:rsidRPr="00081CE1" w:rsidRDefault="00A25673" w:rsidP="00F146FF">
            <w:pPr>
              <w:rPr>
                <w:sz w:val="20"/>
                <w:szCs w:val="20"/>
              </w:rPr>
            </w:pPr>
            <w:bookmarkStart w:id="12" w:name="RANGE!B11"/>
            <w:bookmarkStart w:id="13" w:name="OLE_LINK5"/>
            <w:bookmarkStart w:id="14" w:name="OLE_LINK6"/>
            <w:r w:rsidRPr="00081CE1">
              <w:rPr>
                <w:color w:val="000000" w:themeColor="text1"/>
                <w:sz w:val="20"/>
                <w:szCs w:val="20"/>
              </w:rPr>
              <w:t>Ganību iela 18, Alūksne, Alūksnes novads</w:t>
            </w:r>
            <w:bookmarkEnd w:id="12"/>
            <w:bookmarkEnd w:id="13"/>
            <w:bookmarkEnd w:id="14"/>
          </w:p>
        </w:tc>
        <w:tc>
          <w:tcPr>
            <w:tcW w:w="1019" w:type="dxa"/>
            <w:shd w:val="clear" w:color="auto" w:fill="auto"/>
            <w:noWrap/>
            <w:vAlign w:val="center"/>
          </w:tcPr>
          <w:p w14:paraId="7FB1B564" w14:textId="367E2156" w:rsidR="00A25673" w:rsidRPr="00081CE1" w:rsidRDefault="00A25673" w:rsidP="00695E72">
            <w:pPr>
              <w:jc w:val="right"/>
              <w:rPr>
                <w:sz w:val="20"/>
                <w:szCs w:val="20"/>
              </w:rPr>
            </w:pPr>
            <w:r w:rsidRPr="00081CE1">
              <w:rPr>
                <w:color w:val="000000" w:themeColor="text1"/>
                <w:sz w:val="20"/>
                <w:szCs w:val="20"/>
              </w:rPr>
              <w:t>25737662</w:t>
            </w:r>
          </w:p>
        </w:tc>
      </w:tr>
      <w:tr w:rsidR="00A25673" w:rsidRPr="00081CE1" w14:paraId="66C49CB5" w14:textId="77777777" w:rsidTr="00F146FF">
        <w:trPr>
          <w:trHeight w:val="170"/>
        </w:trPr>
        <w:tc>
          <w:tcPr>
            <w:tcW w:w="3153" w:type="dxa"/>
            <w:vMerge/>
            <w:shd w:val="clear" w:color="auto" w:fill="auto"/>
            <w:noWrap/>
            <w:vAlign w:val="center"/>
          </w:tcPr>
          <w:p w14:paraId="1DD2E599" w14:textId="77777777" w:rsidR="00A25673" w:rsidRPr="00081CE1" w:rsidRDefault="00A25673" w:rsidP="00695E72">
            <w:pPr>
              <w:rPr>
                <w:sz w:val="20"/>
                <w:szCs w:val="20"/>
              </w:rPr>
            </w:pPr>
          </w:p>
        </w:tc>
        <w:tc>
          <w:tcPr>
            <w:tcW w:w="5522" w:type="dxa"/>
            <w:shd w:val="clear" w:color="auto" w:fill="auto"/>
            <w:noWrap/>
            <w:vAlign w:val="center"/>
          </w:tcPr>
          <w:p w14:paraId="3EBEE743" w14:textId="3C69E238" w:rsidR="00A25673" w:rsidRPr="00081CE1" w:rsidRDefault="00A25673" w:rsidP="00F146FF">
            <w:pPr>
              <w:rPr>
                <w:sz w:val="20"/>
                <w:szCs w:val="20"/>
              </w:rPr>
            </w:pPr>
            <w:bookmarkStart w:id="15" w:name="RANGE!B12"/>
            <w:bookmarkStart w:id="16" w:name="OLE_LINK4"/>
            <w:r w:rsidRPr="00081CE1">
              <w:rPr>
                <w:color w:val="000000" w:themeColor="text1"/>
                <w:sz w:val="20"/>
                <w:szCs w:val="20"/>
              </w:rPr>
              <w:t>Tehnikas iela 5c, Balvi, Balvu novads</w:t>
            </w:r>
            <w:bookmarkEnd w:id="15"/>
            <w:bookmarkEnd w:id="16"/>
          </w:p>
        </w:tc>
        <w:tc>
          <w:tcPr>
            <w:tcW w:w="1019" w:type="dxa"/>
            <w:shd w:val="clear" w:color="auto" w:fill="auto"/>
            <w:noWrap/>
            <w:vAlign w:val="center"/>
          </w:tcPr>
          <w:p w14:paraId="3CBAD686" w14:textId="4AEB1FA1" w:rsidR="00A25673" w:rsidRPr="00081CE1" w:rsidRDefault="00A25673" w:rsidP="00695E72">
            <w:pPr>
              <w:jc w:val="right"/>
              <w:rPr>
                <w:sz w:val="20"/>
                <w:szCs w:val="20"/>
              </w:rPr>
            </w:pPr>
            <w:r w:rsidRPr="00081CE1">
              <w:rPr>
                <w:color w:val="000000" w:themeColor="text1"/>
                <w:sz w:val="20"/>
                <w:szCs w:val="20"/>
              </w:rPr>
              <w:t>25671694</w:t>
            </w:r>
          </w:p>
        </w:tc>
      </w:tr>
      <w:tr w:rsidR="00A25673" w:rsidRPr="00081CE1" w14:paraId="7CDD276B" w14:textId="77777777" w:rsidTr="00F146FF">
        <w:trPr>
          <w:trHeight w:val="170"/>
        </w:trPr>
        <w:tc>
          <w:tcPr>
            <w:tcW w:w="3153" w:type="dxa"/>
            <w:shd w:val="clear" w:color="auto" w:fill="auto"/>
            <w:noWrap/>
            <w:vAlign w:val="center"/>
          </w:tcPr>
          <w:p w14:paraId="1FBCB747" w14:textId="0DE7A07A" w:rsidR="00A25673" w:rsidRPr="00081CE1" w:rsidRDefault="003714BC" w:rsidP="00695E72">
            <w:pPr>
              <w:rPr>
                <w:sz w:val="20"/>
                <w:szCs w:val="20"/>
              </w:rPr>
            </w:pPr>
            <w:r w:rsidRPr="003714BC">
              <w:rPr>
                <w:color w:val="000000" w:themeColor="text1"/>
                <w:sz w:val="20"/>
                <w:szCs w:val="20"/>
              </w:rPr>
              <w:t>SIA firma "VAL.MET.A."</w:t>
            </w:r>
            <w:r w:rsidR="00A25673" w:rsidRPr="00081CE1">
              <w:rPr>
                <w:color w:val="000000" w:themeColor="text1"/>
                <w:sz w:val="20"/>
                <w:szCs w:val="20"/>
              </w:rPr>
              <w:t>, 44103008066</w:t>
            </w:r>
          </w:p>
        </w:tc>
        <w:tc>
          <w:tcPr>
            <w:tcW w:w="5522" w:type="dxa"/>
            <w:shd w:val="clear" w:color="auto" w:fill="auto"/>
            <w:noWrap/>
            <w:vAlign w:val="center"/>
          </w:tcPr>
          <w:p w14:paraId="25CFEB5F" w14:textId="45185842" w:rsidR="00A25673" w:rsidRPr="00081CE1" w:rsidRDefault="00A25673" w:rsidP="00F146FF">
            <w:pPr>
              <w:rPr>
                <w:sz w:val="20"/>
                <w:szCs w:val="20"/>
              </w:rPr>
            </w:pPr>
            <w:r w:rsidRPr="00081CE1">
              <w:rPr>
                <w:color w:val="000000" w:themeColor="text1"/>
                <w:sz w:val="20"/>
                <w:szCs w:val="20"/>
              </w:rPr>
              <w:t>Gaides iela 10, Valmiera</w:t>
            </w:r>
          </w:p>
        </w:tc>
        <w:tc>
          <w:tcPr>
            <w:tcW w:w="1019" w:type="dxa"/>
            <w:shd w:val="clear" w:color="auto" w:fill="auto"/>
            <w:noWrap/>
            <w:vAlign w:val="center"/>
          </w:tcPr>
          <w:p w14:paraId="3485676A" w14:textId="0D60F0E0" w:rsidR="00A25673" w:rsidRPr="00081CE1" w:rsidRDefault="00A25673" w:rsidP="00695E72">
            <w:pPr>
              <w:jc w:val="right"/>
              <w:rPr>
                <w:sz w:val="20"/>
                <w:szCs w:val="20"/>
              </w:rPr>
            </w:pPr>
            <w:r w:rsidRPr="00081CE1">
              <w:rPr>
                <w:color w:val="000000" w:themeColor="text1"/>
                <w:sz w:val="20"/>
                <w:szCs w:val="20"/>
              </w:rPr>
              <w:t>29349214</w:t>
            </w:r>
          </w:p>
        </w:tc>
      </w:tr>
      <w:tr w:rsidR="00A25673" w:rsidRPr="00081CE1" w14:paraId="703D7E9D" w14:textId="77777777" w:rsidTr="00F146FF">
        <w:trPr>
          <w:trHeight w:val="170"/>
        </w:trPr>
        <w:tc>
          <w:tcPr>
            <w:tcW w:w="3153" w:type="dxa"/>
            <w:shd w:val="clear" w:color="auto" w:fill="auto"/>
            <w:noWrap/>
            <w:vAlign w:val="center"/>
          </w:tcPr>
          <w:p w14:paraId="4B3E32E0" w14:textId="08F95FB4" w:rsidR="00A25673" w:rsidRPr="00081CE1" w:rsidRDefault="003714BC" w:rsidP="00695E72">
            <w:pPr>
              <w:rPr>
                <w:sz w:val="20"/>
                <w:szCs w:val="20"/>
              </w:rPr>
            </w:pPr>
            <w:r w:rsidRPr="003714BC">
              <w:rPr>
                <w:color w:val="000000" w:themeColor="text1"/>
                <w:sz w:val="20"/>
                <w:szCs w:val="20"/>
              </w:rPr>
              <w:t>Sabiedrība ar ierobežotu atbildību "VICARS"</w:t>
            </w:r>
            <w:r w:rsidR="00A25673" w:rsidRPr="00081CE1">
              <w:rPr>
                <w:color w:val="000000" w:themeColor="text1"/>
                <w:sz w:val="20"/>
                <w:szCs w:val="20"/>
              </w:rPr>
              <w:t>, 41503026905</w:t>
            </w:r>
          </w:p>
        </w:tc>
        <w:tc>
          <w:tcPr>
            <w:tcW w:w="5522" w:type="dxa"/>
            <w:shd w:val="clear" w:color="auto" w:fill="auto"/>
            <w:noWrap/>
            <w:vAlign w:val="center"/>
          </w:tcPr>
          <w:p w14:paraId="2C3290B8" w14:textId="725994FD" w:rsidR="00A25673" w:rsidRPr="00081CE1" w:rsidRDefault="00F146FF" w:rsidP="00F146FF">
            <w:pPr>
              <w:rPr>
                <w:sz w:val="20"/>
                <w:szCs w:val="20"/>
              </w:rPr>
            </w:pPr>
            <w:r>
              <w:rPr>
                <w:color w:val="000000" w:themeColor="text1"/>
                <w:sz w:val="20"/>
                <w:szCs w:val="20"/>
              </w:rPr>
              <w:t>“</w:t>
            </w:r>
            <w:r w:rsidR="00A25673" w:rsidRPr="00081CE1">
              <w:rPr>
                <w:color w:val="000000" w:themeColor="text1"/>
                <w:sz w:val="20"/>
                <w:szCs w:val="20"/>
              </w:rPr>
              <w:t>Sprindži”, Riebiņi</w:t>
            </w:r>
          </w:p>
        </w:tc>
        <w:tc>
          <w:tcPr>
            <w:tcW w:w="1019" w:type="dxa"/>
            <w:shd w:val="clear" w:color="auto" w:fill="auto"/>
            <w:noWrap/>
            <w:vAlign w:val="center"/>
          </w:tcPr>
          <w:p w14:paraId="2AE6B86A" w14:textId="04530639" w:rsidR="00A25673" w:rsidRPr="00081CE1" w:rsidRDefault="00A25673" w:rsidP="00695E72">
            <w:pPr>
              <w:jc w:val="right"/>
              <w:rPr>
                <w:sz w:val="20"/>
                <w:szCs w:val="20"/>
              </w:rPr>
            </w:pPr>
            <w:r w:rsidRPr="00081CE1">
              <w:rPr>
                <w:color w:val="000000" w:themeColor="text1"/>
                <w:sz w:val="20"/>
                <w:szCs w:val="20"/>
              </w:rPr>
              <w:t xml:space="preserve">29400379 </w:t>
            </w:r>
          </w:p>
        </w:tc>
      </w:tr>
      <w:tr w:rsidR="00A25673" w:rsidRPr="00081CE1" w14:paraId="16B6586E" w14:textId="77777777" w:rsidTr="00F146FF">
        <w:trPr>
          <w:trHeight w:val="170"/>
        </w:trPr>
        <w:tc>
          <w:tcPr>
            <w:tcW w:w="3153" w:type="dxa"/>
            <w:shd w:val="clear" w:color="auto" w:fill="auto"/>
            <w:noWrap/>
            <w:vAlign w:val="center"/>
          </w:tcPr>
          <w:p w14:paraId="022F5183" w14:textId="4398620D" w:rsidR="00A25673" w:rsidRPr="00081CE1" w:rsidRDefault="003714BC" w:rsidP="00695E72">
            <w:pPr>
              <w:rPr>
                <w:sz w:val="20"/>
                <w:szCs w:val="20"/>
              </w:rPr>
            </w:pPr>
            <w:r w:rsidRPr="003714BC">
              <w:rPr>
                <w:color w:val="000000" w:themeColor="text1"/>
                <w:sz w:val="20"/>
                <w:szCs w:val="20"/>
              </w:rPr>
              <w:t>SIA "7R"</w:t>
            </w:r>
            <w:r w:rsidR="00A25673" w:rsidRPr="00081CE1">
              <w:rPr>
                <w:color w:val="000000" w:themeColor="text1"/>
                <w:sz w:val="20"/>
                <w:szCs w:val="20"/>
              </w:rPr>
              <w:t>, 45403047663</w:t>
            </w:r>
          </w:p>
        </w:tc>
        <w:tc>
          <w:tcPr>
            <w:tcW w:w="5522" w:type="dxa"/>
            <w:shd w:val="clear" w:color="auto" w:fill="auto"/>
            <w:noWrap/>
            <w:vAlign w:val="center"/>
          </w:tcPr>
          <w:p w14:paraId="6C56C775" w14:textId="3363E6AB" w:rsidR="00A25673" w:rsidRPr="00F146FF" w:rsidRDefault="00A25673" w:rsidP="00F146FF">
            <w:pPr>
              <w:rPr>
                <w:sz w:val="20"/>
                <w:szCs w:val="20"/>
              </w:rPr>
            </w:pPr>
            <w:r w:rsidRPr="00F146FF">
              <w:rPr>
                <w:sz w:val="20"/>
                <w:szCs w:val="20"/>
              </w:rPr>
              <w:t>Saules iela 66, Madona, Madonas novads</w:t>
            </w:r>
          </w:p>
        </w:tc>
        <w:tc>
          <w:tcPr>
            <w:tcW w:w="1019" w:type="dxa"/>
            <w:shd w:val="clear" w:color="auto" w:fill="auto"/>
            <w:noWrap/>
            <w:vAlign w:val="center"/>
          </w:tcPr>
          <w:p w14:paraId="582ECE8A" w14:textId="7C8CF68F" w:rsidR="00A25673" w:rsidRPr="00F146FF" w:rsidRDefault="00A25673" w:rsidP="00695E72">
            <w:pPr>
              <w:jc w:val="right"/>
              <w:rPr>
                <w:sz w:val="20"/>
                <w:szCs w:val="20"/>
              </w:rPr>
            </w:pPr>
            <w:r w:rsidRPr="00F146FF">
              <w:rPr>
                <w:sz w:val="20"/>
                <w:szCs w:val="20"/>
              </w:rPr>
              <w:t>26666640</w:t>
            </w:r>
          </w:p>
        </w:tc>
      </w:tr>
    </w:tbl>
    <w:p w14:paraId="1CC605D7" w14:textId="77777777" w:rsidR="008D1B40" w:rsidRPr="0019084D" w:rsidRDefault="008D1B40" w:rsidP="004760CB">
      <w:pPr>
        <w:jc w:val="both"/>
        <w:rPr>
          <w:i/>
          <w:color w:val="FF0000"/>
        </w:rPr>
      </w:pPr>
    </w:p>
    <w:bookmarkEnd w:id="9"/>
    <w:bookmarkEnd w:id="10"/>
    <w:p w14:paraId="3AB48EDE" w14:textId="1B2B1EF1" w:rsidR="00F62E72" w:rsidRDefault="00F62E72">
      <w:pPr>
        <w:rPr>
          <w:i/>
          <w:color w:val="FF0000"/>
        </w:rPr>
      </w:pPr>
    </w:p>
    <w:sectPr w:rsidR="00F62E72" w:rsidSect="0024271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DF1" w14:textId="77777777" w:rsidR="008F3903" w:rsidRDefault="008F3903">
      <w:r>
        <w:separator/>
      </w:r>
    </w:p>
  </w:endnote>
  <w:endnote w:type="continuationSeparator" w:id="0">
    <w:p w14:paraId="3DB5262A" w14:textId="77777777" w:rsidR="008F3903" w:rsidRDefault="008F3903">
      <w:r>
        <w:continuationSeparator/>
      </w:r>
    </w:p>
  </w:endnote>
  <w:endnote w:type="continuationNotice" w:id="1">
    <w:p w14:paraId="52645C69" w14:textId="77777777" w:rsidR="008F3903" w:rsidRDefault="008F3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7AF4FDA0" w:rsidR="008F3903" w:rsidRDefault="008F3903"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7E30" w14:textId="77777777" w:rsidR="008F3903" w:rsidRDefault="008F3903">
      <w:r>
        <w:separator/>
      </w:r>
    </w:p>
  </w:footnote>
  <w:footnote w:type="continuationSeparator" w:id="0">
    <w:p w14:paraId="5E24AE37" w14:textId="77777777" w:rsidR="008F3903" w:rsidRDefault="008F3903">
      <w:r>
        <w:continuationSeparator/>
      </w:r>
    </w:p>
  </w:footnote>
  <w:footnote w:type="continuationNotice" w:id="1">
    <w:p w14:paraId="67E65BE7" w14:textId="77777777" w:rsidR="008F3903" w:rsidRDefault="008F3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8F3903" w:rsidRDefault="008F3903"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B94"/>
    <w:multiLevelType w:val="hybridMultilevel"/>
    <w:tmpl w:val="CE8459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311522528">
    <w:abstractNumId w:val="1"/>
  </w:num>
  <w:num w:numId="2" w16cid:durableId="172290358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4A1"/>
    <w:rsid w:val="000001C1"/>
    <w:rsid w:val="0000051F"/>
    <w:rsid w:val="00001AFF"/>
    <w:rsid w:val="00001DDB"/>
    <w:rsid w:val="00002F0B"/>
    <w:rsid w:val="00003831"/>
    <w:rsid w:val="00003B1C"/>
    <w:rsid w:val="000047CF"/>
    <w:rsid w:val="00004F43"/>
    <w:rsid w:val="00004F8A"/>
    <w:rsid w:val="000056A3"/>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95E"/>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40DDA"/>
    <w:rsid w:val="00040EC1"/>
    <w:rsid w:val="000433A3"/>
    <w:rsid w:val="00043834"/>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1CE1"/>
    <w:rsid w:val="0008205E"/>
    <w:rsid w:val="00082902"/>
    <w:rsid w:val="00083E2B"/>
    <w:rsid w:val="00085D71"/>
    <w:rsid w:val="00085F33"/>
    <w:rsid w:val="0008646A"/>
    <w:rsid w:val="0008648E"/>
    <w:rsid w:val="00090D3D"/>
    <w:rsid w:val="000922FA"/>
    <w:rsid w:val="000923D9"/>
    <w:rsid w:val="000923E9"/>
    <w:rsid w:val="000936E5"/>
    <w:rsid w:val="00094BEE"/>
    <w:rsid w:val="00095641"/>
    <w:rsid w:val="000957F5"/>
    <w:rsid w:val="00095920"/>
    <w:rsid w:val="00095BBA"/>
    <w:rsid w:val="000961C3"/>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5E5A"/>
    <w:rsid w:val="000F6183"/>
    <w:rsid w:val="000F716C"/>
    <w:rsid w:val="000F7F98"/>
    <w:rsid w:val="001004B5"/>
    <w:rsid w:val="00100E57"/>
    <w:rsid w:val="00102B07"/>
    <w:rsid w:val="00102B87"/>
    <w:rsid w:val="00103537"/>
    <w:rsid w:val="00104E2D"/>
    <w:rsid w:val="001068EE"/>
    <w:rsid w:val="00106D0F"/>
    <w:rsid w:val="00107363"/>
    <w:rsid w:val="00110041"/>
    <w:rsid w:val="001102B0"/>
    <w:rsid w:val="00110438"/>
    <w:rsid w:val="00110A93"/>
    <w:rsid w:val="00111474"/>
    <w:rsid w:val="00111512"/>
    <w:rsid w:val="001118E2"/>
    <w:rsid w:val="001122D7"/>
    <w:rsid w:val="00112451"/>
    <w:rsid w:val="00113331"/>
    <w:rsid w:val="001145C6"/>
    <w:rsid w:val="00115C32"/>
    <w:rsid w:val="00116B5A"/>
    <w:rsid w:val="00117B09"/>
    <w:rsid w:val="00117E2A"/>
    <w:rsid w:val="00121863"/>
    <w:rsid w:val="0012240A"/>
    <w:rsid w:val="00122912"/>
    <w:rsid w:val="00123918"/>
    <w:rsid w:val="0012403F"/>
    <w:rsid w:val="0012435C"/>
    <w:rsid w:val="00125746"/>
    <w:rsid w:val="00125BBB"/>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45DF"/>
    <w:rsid w:val="00144781"/>
    <w:rsid w:val="00145643"/>
    <w:rsid w:val="00145AA4"/>
    <w:rsid w:val="00145F27"/>
    <w:rsid w:val="0014688B"/>
    <w:rsid w:val="00146C4B"/>
    <w:rsid w:val="00147271"/>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274E"/>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3A3B"/>
    <w:rsid w:val="00183B1A"/>
    <w:rsid w:val="00183E0C"/>
    <w:rsid w:val="0018470F"/>
    <w:rsid w:val="001859A8"/>
    <w:rsid w:val="0019084D"/>
    <w:rsid w:val="00190EAB"/>
    <w:rsid w:val="001914DB"/>
    <w:rsid w:val="00191C32"/>
    <w:rsid w:val="00192E92"/>
    <w:rsid w:val="00192EFE"/>
    <w:rsid w:val="001932D1"/>
    <w:rsid w:val="00194689"/>
    <w:rsid w:val="0019515B"/>
    <w:rsid w:val="00195C8E"/>
    <w:rsid w:val="0019603E"/>
    <w:rsid w:val="001A1784"/>
    <w:rsid w:val="001A4717"/>
    <w:rsid w:val="001A4761"/>
    <w:rsid w:val="001B21A2"/>
    <w:rsid w:val="001B55D7"/>
    <w:rsid w:val="001B7660"/>
    <w:rsid w:val="001B7798"/>
    <w:rsid w:val="001C1CD2"/>
    <w:rsid w:val="001C1DA2"/>
    <w:rsid w:val="001C29CD"/>
    <w:rsid w:val="001C318D"/>
    <w:rsid w:val="001C4266"/>
    <w:rsid w:val="001C50ED"/>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C1F"/>
    <w:rsid w:val="00233ECE"/>
    <w:rsid w:val="00234356"/>
    <w:rsid w:val="00234F6E"/>
    <w:rsid w:val="0023627C"/>
    <w:rsid w:val="00236736"/>
    <w:rsid w:val="00236AAC"/>
    <w:rsid w:val="00236BA6"/>
    <w:rsid w:val="00237092"/>
    <w:rsid w:val="002375F1"/>
    <w:rsid w:val="00237B99"/>
    <w:rsid w:val="00241C39"/>
    <w:rsid w:val="0024271E"/>
    <w:rsid w:val="0024379E"/>
    <w:rsid w:val="00243992"/>
    <w:rsid w:val="0024487A"/>
    <w:rsid w:val="002454AA"/>
    <w:rsid w:val="00245500"/>
    <w:rsid w:val="0024617F"/>
    <w:rsid w:val="00246B67"/>
    <w:rsid w:val="00247379"/>
    <w:rsid w:val="00247D06"/>
    <w:rsid w:val="0025107D"/>
    <w:rsid w:val="002524D1"/>
    <w:rsid w:val="002543E1"/>
    <w:rsid w:val="002551DC"/>
    <w:rsid w:val="00255BD2"/>
    <w:rsid w:val="00256763"/>
    <w:rsid w:val="002569D8"/>
    <w:rsid w:val="00257026"/>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31052"/>
    <w:rsid w:val="00331162"/>
    <w:rsid w:val="0033139C"/>
    <w:rsid w:val="00331791"/>
    <w:rsid w:val="003320D8"/>
    <w:rsid w:val="00334CBC"/>
    <w:rsid w:val="00335CE2"/>
    <w:rsid w:val="00337CDF"/>
    <w:rsid w:val="00341198"/>
    <w:rsid w:val="0034169D"/>
    <w:rsid w:val="00342BC7"/>
    <w:rsid w:val="0034300C"/>
    <w:rsid w:val="00346C8D"/>
    <w:rsid w:val="0034745E"/>
    <w:rsid w:val="0035096C"/>
    <w:rsid w:val="00351A66"/>
    <w:rsid w:val="00352B3B"/>
    <w:rsid w:val="00352D98"/>
    <w:rsid w:val="00353A53"/>
    <w:rsid w:val="00354915"/>
    <w:rsid w:val="00354DBE"/>
    <w:rsid w:val="00356858"/>
    <w:rsid w:val="003575F0"/>
    <w:rsid w:val="003603B4"/>
    <w:rsid w:val="00362AAC"/>
    <w:rsid w:val="00362C57"/>
    <w:rsid w:val="00363177"/>
    <w:rsid w:val="00363E7B"/>
    <w:rsid w:val="00366FAD"/>
    <w:rsid w:val="00367D55"/>
    <w:rsid w:val="00370038"/>
    <w:rsid w:val="003705DE"/>
    <w:rsid w:val="00370AF1"/>
    <w:rsid w:val="003714BC"/>
    <w:rsid w:val="00372434"/>
    <w:rsid w:val="00372A08"/>
    <w:rsid w:val="003738A6"/>
    <w:rsid w:val="003761FF"/>
    <w:rsid w:val="0037706E"/>
    <w:rsid w:val="003777DD"/>
    <w:rsid w:val="00377816"/>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4CA9"/>
    <w:rsid w:val="003A510B"/>
    <w:rsid w:val="003A5E0C"/>
    <w:rsid w:val="003A62E9"/>
    <w:rsid w:val="003A658E"/>
    <w:rsid w:val="003B0DF5"/>
    <w:rsid w:val="003B1D56"/>
    <w:rsid w:val="003B2BEC"/>
    <w:rsid w:val="003B46D0"/>
    <w:rsid w:val="003B4876"/>
    <w:rsid w:val="003B4B68"/>
    <w:rsid w:val="003B4D87"/>
    <w:rsid w:val="003B69E9"/>
    <w:rsid w:val="003B6A18"/>
    <w:rsid w:val="003C04DC"/>
    <w:rsid w:val="003C06D3"/>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3B34"/>
    <w:rsid w:val="003F4288"/>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CE"/>
    <w:rsid w:val="004146F2"/>
    <w:rsid w:val="00414877"/>
    <w:rsid w:val="004154B5"/>
    <w:rsid w:val="0041628E"/>
    <w:rsid w:val="00416465"/>
    <w:rsid w:val="00416734"/>
    <w:rsid w:val="00416770"/>
    <w:rsid w:val="0042265A"/>
    <w:rsid w:val="004229F6"/>
    <w:rsid w:val="004248D7"/>
    <w:rsid w:val="00424D43"/>
    <w:rsid w:val="00425014"/>
    <w:rsid w:val="004258F3"/>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20A7"/>
    <w:rsid w:val="00452171"/>
    <w:rsid w:val="00452E75"/>
    <w:rsid w:val="00454DBA"/>
    <w:rsid w:val="00454E1D"/>
    <w:rsid w:val="00456439"/>
    <w:rsid w:val="00457803"/>
    <w:rsid w:val="00461D9C"/>
    <w:rsid w:val="004628E6"/>
    <w:rsid w:val="00462AC0"/>
    <w:rsid w:val="0046386C"/>
    <w:rsid w:val="00464054"/>
    <w:rsid w:val="0046469F"/>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7C90"/>
    <w:rsid w:val="004A408B"/>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13FF"/>
    <w:rsid w:val="004E20D2"/>
    <w:rsid w:val="004E2B39"/>
    <w:rsid w:val="004E3126"/>
    <w:rsid w:val="004E41DA"/>
    <w:rsid w:val="004E61F8"/>
    <w:rsid w:val="004E6BA8"/>
    <w:rsid w:val="004E6FA6"/>
    <w:rsid w:val="004F01B0"/>
    <w:rsid w:val="004F1812"/>
    <w:rsid w:val="004F1BDE"/>
    <w:rsid w:val="004F2089"/>
    <w:rsid w:val="004F4291"/>
    <w:rsid w:val="004F4AE2"/>
    <w:rsid w:val="004F539F"/>
    <w:rsid w:val="004F5A33"/>
    <w:rsid w:val="004F7713"/>
    <w:rsid w:val="004F771D"/>
    <w:rsid w:val="00500C40"/>
    <w:rsid w:val="0050155A"/>
    <w:rsid w:val="005016C3"/>
    <w:rsid w:val="005016FF"/>
    <w:rsid w:val="005036FB"/>
    <w:rsid w:val="00504592"/>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46A"/>
    <w:rsid w:val="00520FD4"/>
    <w:rsid w:val="005247E5"/>
    <w:rsid w:val="00526741"/>
    <w:rsid w:val="00526EE1"/>
    <w:rsid w:val="00526F0E"/>
    <w:rsid w:val="005271B3"/>
    <w:rsid w:val="005271EB"/>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6F1"/>
    <w:rsid w:val="00556725"/>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27D"/>
    <w:rsid w:val="005804C4"/>
    <w:rsid w:val="0058071F"/>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03CC"/>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F0B"/>
    <w:rsid w:val="005E009A"/>
    <w:rsid w:val="005E0564"/>
    <w:rsid w:val="005E14EE"/>
    <w:rsid w:val="005E21D4"/>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A6"/>
    <w:rsid w:val="00611D93"/>
    <w:rsid w:val="00612400"/>
    <w:rsid w:val="0061276C"/>
    <w:rsid w:val="006127D6"/>
    <w:rsid w:val="00612D37"/>
    <w:rsid w:val="00612E6A"/>
    <w:rsid w:val="006142AB"/>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5EF"/>
    <w:rsid w:val="006337B3"/>
    <w:rsid w:val="006337FA"/>
    <w:rsid w:val="0063416B"/>
    <w:rsid w:val="00634969"/>
    <w:rsid w:val="00634B14"/>
    <w:rsid w:val="00634B5A"/>
    <w:rsid w:val="006352E9"/>
    <w:rsid w:val="006359B6"/>
    <w:rsid w:val="00635DA5"/>
    <w:rsid w:val="0063679E"/>
    <w:rsid w:val="0063750E"/>
    <w:rsid w:val="006401B9"/>
    <w:rsid w:val="00641329"/>
    <w:rsid w:val="00641ABE"/>
    <w:rsid w:val="00643722"/>
    <w:rsid w:val="00643C78"/>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3FAD"/>
    <w:rsid w:val="0066418D"/>
    <w:rsid w:val="00664210"/>
    <w:rsid w:val="00664276"/>
    <w:rsid w:val="006644ED"/>
    <w:rsid w:val="00664E2F"/>
    <w:rsid w:val="00665F7B"/>
    <w:rsid w:val="00666BB5"/>
    <w:rsid w:val="00666BC6"/>
    <w:rsid w:val="00667DAB"/>
    <w:rsid w:val="0067009E"/>
    <w:rsid w:val="0067050B"/>
    <w:rsid w:val="00671338"/>
    <w:rsid w:val="006737AA"/>
    <w:rsid w:val="00673D71"/>
    <w:rsid w:val="00674B44"/>
    <w:rsid w:val="00674F93"/>
    <w:rsid w:val="00675146"/>
    <w:rsid w:val="006760DA"/>
    <w:rsid w:val="00677108"/>
    <w:rsid w:val="00677211"/>
    <w:rsid w:val="0068029B"/>
    <w:rsid w:val="00680608"/>
    <w:rsid w:val="006807EE"/>
    <w:rsid w:val="00680E5E"/>
    <w:rsid w:val="00680E64"/>
    <w:rsid w:val="0068107C"/>
    <w:rsid w:val="00681C06"/>
    <w:rsid w:val="006846BC"/>
    <w:rsid w:val="00684938"/>
    <w:rsid w:val="00687BC9"/>
    <w:rsid w:val="00690851"/>
    <w:rsid w:val="006911E2"/>
    <w:rsid w:val="0069153F"/>
    <w:rsid w:val="0069311F"/>
    <w:rsid w:val="006935AA"/>
    <w:rsid w:val="006940F3"/>
    <w:rsid w:val="00695838"/>
    <w:rsid w:val="00695CAD"/>
    <w:rsid w:val="00695E40"/>
    <w:rsid w:val="00695E72"/>
    <w:rsid w:val="00696AC7"/>
    <w:rsid w:val="006A0356"/>
    <w:rsid w:val="006A0DB4"/>
    <w:rsid w:val="006A14D4"/>
    <w:rsid w:val="006A2AE9"/>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2126"/>
    <w:rsid w:val="00752B66"/>
    <w:rsid w:val="007535A6"/>
    <w:rsid w:val="00754A8C"/>
    <w:rsid w:val="00754FB0"/>
    <w:rsid w:val="007553D3"/>
    <w:rsid w:val="00756002"/>
    <w:rsid w:val="007570C4"/>
    <w:rsid w:val="00757143"/>
    <w:rsid w:val="00760247"/>
    <w:rsid w:val="007617B6"/>
    <w:rsid w:val="007630C5"/>
    <w:rsid w:val="00764E5C"/>
    <w:rsid w:val="00765D39"/>
    <w:rsid w:val="00766DC7"/>
    <w:rsid w:val="00767B8D"/>
    <w:rsid w:val="0077053C"/>
    <w:rsid w:val="00771EFC"/>
    <w:rsid w:val="00771F75"/>
    <w:rsid w:val="00774844"/>
    <w:rsid w:val="00776464"/>
    <w:rsid w:val="007772C3"/>
    <w:rsid w:val="00777F04"/>
    <w:rsid w:val="00782B13"/>
    <w:rsid w:val="00783AD0"/>
    <w:rsid w:val="00783E42"/>
    <w:rsid w:val="0078507D"/>
    <w:rsid w:val="0078677F"/>
    <w:rsid w:val="00787C3C"/>
    <w:rsid w:val="00792CA6"/>
    <w:rsid w:val="00793CA7"/>
    <w:rsid w:val="007951C1"/>
    <w:rsid w:val="007952F3"/>
    <w:rsid w:val="007956C0"/>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1607"/>
    <w:rsid w:val="007E2513"/>
    <w:rsid w:val="007E2D77"/>
    <w:rsid w:val="007E47AA"/>
    <w:rsid w:val="007E47B2"/>
    <w:rsid w:val="007E501F"/>
    <w:rsid w:val="007E56C9"/>
    <w:rsid w:val="007E58AC"/>
    <w:rsid w:val="007E619B"/>
    <w:rsid w:val="007E6B7E"/>
    <w:rsid w:val="007F1DD7"/>
    <w:rsid w:val="007F1E3F"/>
    <w:rsid w:val="007F2132"/>
    <w:rsid w:val="007F27F1"/>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5E05"/>
    <w:rsid w:val="00826421"/>
    <w:rsid w:val="00831077"/>
    <w:rsid w:val="00832656"/>
    <w:rsid w:val="00832A46"/>
    <w:rsid w:val="00833D72"/>
    <w:rsid w:val="00833DE2"/>
    <w:rsid w:val="00834652"/>
    <w:rsid w:val="00835A29"/>
    <w:rsid w:val="00836CE2"/>
    <w:rsid w:val="00840B51"/>
    <w:rsid w:val="00842161"/>
    <w:rsid w:val="008425C4"/>
    <w:rsid w:val="0084319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6CB0"/>
    <w:rsid w:val="008A6DB0"/>
    <w:rsid w:val="008A792E"/>
    <w:rsid w:val="008B000A"/>
    <w:rsid w:val="008B0C96"/>
    <w:rsid w:val="008B0F78"/>
    <w:rsid w:val="008B157D"/>
    <w:rsid w:val="008B1B2A"/>
    <w:rsid w:val="008B22B6"/>
    <w:rsid w:val="008B2A00"/>
    <w:rsid w:val="008B3555"/>
    <w:rsid w:val="008B4700"/>
    <w:rsid w:val="008B4C84"/>
    <w:rsid w:val="008B54F7"/>
    <w:rsid w:val="008B59A5"/>
    <w:rsid w:val="008B6DCD"/>
    <w:rsid w:val="008B77E0"/>
    <w:rsid w:val="008B7C07"/>
    <w:rsid w:val="008C1985"/>
    <w:rsid w:val="008C1EB7"/>
    <w:rsid w:val="008C2AE6"/>
    <w:rsid w:val="008C4AE5"/>
    <w:rsid w:val="008C7360"/>
    <w:rsid w:val="008C7BAB"/>
    <w:rsid w:val="008D07E6"/>
    <w:rsid w:val="008D0ACF"/>
    <w:rsid w:val="008D1B40"/>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900E12"/>
    <w:rsid w:val="009015A7"/>
    <w:rsid w:val="00901CC3"/>
    <w:rsid w:val="009043F4"/>
    <w:rsid w:val="00905231"/>
    <w:rsid w:val="00906FAA"/>
    <w:rsid w:val="009078D6"/>
    <w:rsid w:val="00907C58"/>
    <w:rsid w:val="009115D9"/>
    <w:rsid w:val="00913B3C"/>
    <w:rsid w:val="00913B6D"/>
    <w:rsid w:val="00914927"/>
    <w:rsid w:val="0091649E"/>
    <w:rsid w:val="0091652D"/>
    <w:rsid w:val="009206BD"/>
    <w:rsid w:val="0092196A"/>
    <w:rsid w:val="009221E6"/>
    <w:rsid w:val="00922269"/>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F77"/>
    <w:rsid w:val="009436E1"/>
    <w:rsid w:val="009442EE"/>
    <w:rsid w:val="00944D7C"/>
    <w:rsid w:val="00944E26"/>
    <w:rsid w:val="009460AF"/>
    <w:rsid w:val="00946C59"/>
    <w:rsid w:val="009477AB"/>
    <w:rsid w:val="0094789B"/>
    <w:rsid w:val="00947EA1"/>
    <w:rsid w:val="00950CCF"/>
    <w:rsid w:val="0095329F"/>
    <w:rsid w:val="00954C5F"/>
    <w:rsid w:val="00955045"/>
    <w:rsid w:val="009558EC"/>
    <w:rsid w:val="0095631B"/>
    <w:rsid w:val="0095658B"/>
    <w:rsid w:val="009568DA"/>
    <w:rsid w:val="0095692E"/>
    <w:rsid w:val="00956A8B"/>
    <w:rsid w:val="00956C2F"/>
    <w:rsid w:val="00957967"/>
    <w:rsid w:val="009607B6"/>
    <w:rsid w:val="00960C57"/>
    <w:rsid w:val="00960F1E"/>
    <w:rsid w:val="0096167A"/>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3011"/>
    <w:rsid w:val="0098359B"/>
    <w:rsid w:val="009845AB"/>
    <w:rsid w:val="0098558C"/>
    <w:rsid w:val="00986857"/>
    <w:rsid w:val="00986F20"/>
    <w:rsid w:val="009872A4"/>
    <w:rsid w:val="009911E7"/>
    <w:rsid w:val="00991884"/>
    <w:rsid w:val="00991CF4"/>
    <w:rsid w:val="00991DAA"/>
    <w:rsid w:val="00993BD2"/>
    <w:rsid w:val="00993F6E"/>
    <w:rsid w:val="00994282"/>
    <w:rsid w:val="009950DF"/>
    <w:rsid w:val="00995177"/>
    <w:rsid w:val="009951BF"/>
    <w:rsid w:val="00995D95"/>
    <w:rsid w:val="0099685F"/>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C03"/>
    <w:rsid w:val="009D2ED9"/>
    <w:rsid w:val="009D3B14"/>
    <w:rsid w:val="009D465A"/>
    <w:rsid w:val="009D502B"/>
    <w:rsid w:val="009D5338"/>
    <w:rsid w:val="009D7FED"/>
    <w:rsid w:val="009E0C8A"/>
    <w:rsid w:val="009E1BF0"/>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07833"/>
    <w:rsid w:val="00A10398"/>
    <w:rsid w:val="00A10E0C"/>
    <w:rsid w:val="00A12D65"/>
    <w:rsid w:val="00A1524A"/>
    <w:rsid w:val="00A1590A"/>
    <w:rsid w:val="00A15F62"/>
    <w:rsid w:val="00A1679F"/>
    <w:rsid w:val="00A17FC7"/>
    <w:rsid w:val="00A20820"/>
    <w:rsid w:val="00A2204B"/>
    <w:rsid w:val="00A23E1F"/>
    <w:rsid w:val="00A24F4B"/>
    <w:rsid w:val="00A25673"/>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6844"/>
    <w:rsid w:val="00AB720D"/>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E0B46"/>
    <w:rsid w:val="00AE0C5E"/>
    <w:rsid w:val="00AE24F4"/>
    <w:rsid w:val="00AE252E"/>
    <w:rsid w:val="00AE470A"/>
    <w:rsid w:val="00AE47CD"/>
    <w:rsid w:val="00AE5900"/>
    <w:rsid w:val="00AE6E2B"/>
    <w:rsid w:val="00AE7C41"/>
    <w:rsid w:val="00AE7D96"/>
    <w:rsid w:val="00AF05FF"/>
    <w:rsid w:val="00AF1875"/>
    <w:rsid w:val="00AF262D"/>
    <w:rsid w:val="00AF3760"/>
    <w:rsid w:val="00AF3B4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74DE"/>
    <w:rsid w:val="00B6028C"/>
    <w:rsid w:val="00B60BEF"/>
    <w:rsid w:val="00B60EA7"/>
    <w:rsid w:val="00B60EB3"/>
    <w:rsid w:val="00B62289"/>
    <w:rsid w:val="00B62D3C"/>
    <w:rsid w:val="00B652DE"/>
    <w:rsid w:val="00B65733"/>
    <w:rsid w:val="00B65E9C"/>
    <w:rsid w:val="00B6632A"/>
    <w:rsid w:val="00B663E3"/>
    <w:rsid w:val="00B66DE3"/>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933"/>
    <w:rsid w:val="00BB5064"/>
    <w:rsid w:val="00BB585D"/>
    <w:rsid w:val="00BB65BD"/>
    <w:rsid w:val="00BB759D"/>
    <w:rsid w:val="00BC05A6"/>
    <w:rsid w:val="00BC1295"/>
    <w:rsid w:val="00BC42E0"/>
    <w:rsid w:val="00BC5CBF"/>
    <w:rsid w:val="00BC5CFA"/>
    <w:rsid w:val="00BC5EB5"/>
    <w:rsid w:val="00BD1936"/>
    <w:rsid w:val="00BD4E81"/>
    <w:rsid w:val="00BD5004"/>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A5E"/>
    <w:rsid w:val="00C13396"/>
    <w:rsid w:val="00C13938"/>
    <w:rsid w:val="00C140EE"/>
    <w:rsid w:val="00C165C0"/>
    <w:rsid w:val="00C21629"/>
    <w:rsid w:val="00C2360B"/>
    <w:rsid w:val="00C23AE3"/>
    <w:rsid w:val="00C24476"/>
    <w:rsid w:val="00C247C0"/>
    <w:rsid w:val="00C2542E"/>
    <w:rsid w:val="00C2584B"/>
    <w:rsid w:val="00C2695F"/>
    <w:rsid w:val="00C2748B"/>
    <w:rsid w:val="00C276E0"/>
    <w:rsid w:val="00C304CB"/>
    <w:rsid w:val="00C30B60"/>
    <w:rsid w:val="00C31E2C"/>
    <w:rsid w:val="00C327C5"/>
    <w:rsid w:val="00C32932"/>
    <w:rsid w:val="00C329FD"/>
    <w:rsid w:val="00C33D9D"/>
    <w:rsid w:val="00C340B9"/>
    <w:rsid w:val="00C34AAE"/>
    <w:rsid w:val="00C36328"/>
    <w:rsid w:val="00C36B33"/>
    <w:rsid w:val="00C378CB"/>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813"/>
    <w:rsid w:val="00CA52D5"/>
    <w:rsid w:val="00CA6798"/>
    <w:rsid w:val="00CB0ABA"/>
    <w:rsid w:val="00CB2C61"/>
    <w:rsid w:val="00CB2CDD"/>
    <w:rsid w:val="00CB3581"/>
    <w:rsid w:val="00CB377F"/>
    <w:rsid w:val="00CB4D08"/>
    <w:rsid w:val="00CB5B86"/>
    <w:rsid w:val="00CB5F97"/>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FD9"/>
    <w:rsid w:val="00D773BE"/>
    <w:rsid w:val="00D77542"/>
    <w:rsid w:val="00D8061B"/>
    <w:rsid w:val="00D809DD"/>
    <w:rsid w:val="00D811BA"/>
    <w:rsid w:val="00D814AD"/>
    <w:rsid w:val="00D81692"/>
    <w:rsid w:val="00D82332"/>
    <w:rsid w:val="00D83340"/>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A2A65"/>
    <w:rsid w:val="00DA4039"/>
    <w:rsid w:val="00DA43A6"/>
    <w:rsid w:val="00DA4658"/>
    <w:rsid w:val="00DA4749"/>
    <w:rsid w:val="00DA5B6F"/>
    <w:rsid w:val="00DA5FB1"/>
    <w:rsid w:val="00DA7A84"/>
    <w:rsid w:val="00DB0D00"/>
    <w:rsid w:val="00DB0E9F"/>
    <w:rsid w:val="00DB1585"/>
    <w:rsid w:val="00DB2392"/>
    <w:rsid w:val="00DB2B4F"/>
    <w:rsid w:val="00DB44C7"/>
    <w:rsid w:val="00DB46C9"/>
    <w:rsid w:val="00DB4CBF"/>
    <w:rsid w:val="00DB565B"/>
    <w:rsid w:val="00DB5AD4"/>
    <w:rsid w:val="00DB756A"/>
    <w:rsid w:val="00DB7BE3"/>
    <w:rsid w:val="00DC18D7"/>
    <w:rsid w:val="00DC43C9"/>
    <w:rsid w:val="00DC537C"/>
    <w:rsid w:val="00DC5B08"/>
    <w:rsid w:val="00DD0D54"/>
    <w:rsid w:val="00DD1EC4"/>
    <w:rsid w:val="00DD2098"/>
    <w:rsid w:val="00DD2DD3"/>
    <w:rsid w:val="00DD3E00"/>
    <w:rsid w:val="00DD44C5"/>
    <w:rsid w:val="00DD54AF"/>
    <w:rsid w:val="00DD66CE"/>
    <w:rsid w:val="00DE0015"/>
    <w:rsid w:val="00DE07DF"/>
    <w:rsid w:val="00DE0CFF"/>
    <w:rsid w:val="00DE1816"/>
    <w:rsid w:val="00DE1F42"/>
    <w:rsid w:val="00DE2424"/>
    <w:rsid w:val="00DE396A"/>
    <w:rsid w:val="00DE3A8B"/>
    <w:rsid w:val="00DE41FF"/>
    <w:rsid w:val="00DE5444"/>
    <w:rsid w:val="00DE5C6B"/>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50B8"/>
    <w:rsid w:val="00E06B15"/>
    <w:rsid w:val="00E06DE4"/>
    <w:rsid w:val="00E0799B"/>
    <w:rsid w:val="00E1017F"/>
    <w:rsid w:val="00E108F6"/>
    <w:rsid w:val="00E10EBA"/>
    <w:rsid w:val="00E120D9"/>
    <w:rsid w:val="00E121FB"/>
    <w:rsid w:val="00E127D9"/>
    <w:rsid w:val="00E13B63"/>
    <w:rsid w:val="00E14723"/>
    <w:rsid w:val="00E1561B"/>
    <w:rsid w:val="00E160EB"/>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112F"/>
    <w:rsid w:val="00E312D9"/>
    <w:rsid w:val="00E317D4"/>
    <w:rsid w:val="00E32C8F"/>
    <w:rsid w:val="00E33AD0"/>
    <w:rsid w:val="00E341CD"/>
    <w:rsid w:val="00E34B06"/>
    <w:rsid w:val="00E34C2F"/>
    <w:rsid w:val="00E3534B"/>
    <w:rsid w:val="00E355C6"/>
    <w:rsid w:val="00E3593A"/>
    <w:rsid w:val="00E364B2"/>
    <w:rsid w:val="00E36CBA"/>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1F6D"/>
    <w:rsid w:val="00EB3333"/>
    <w:rsid w:val="00EB7C93"/>
    <w:rsid w:val="00EC03B1"/>
    <w:rsid w:val="00EC1130"/>
    <w:rsid w:val="00EC3962"/>
    <w:rsid w:val="00EC3BA6"/>
    <w:rsid w:val="00EC3CDB"/>
    <w:rsid w:val="00EC4DD8"/>
    <w:rsid w:val="00EC5AFF"/>
    <w:rsid w:val="00EC5F2C"/>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948"/>
    <w:rsid w:val="00EE6482"/>
    <w:rsid w:val="00EE789A"/>
    <w:rsid w:val="00EE7943"/>
    <w:rsid w:val="00EF0022"/>
    <w:rsid w:val="00EF0876"/>
    <w:rsid w:val="00EF0C4E"/>
    <w:rsid w:val="00EF197E"/>
    <w:rsid w:val="00EF1C48"/>
    <w:rsid w:val="00EF1E03"/>
    <w:rsid w:val="00EF1EDC"/>
    <w:rsid w:val="00EF1F6D"/>
    <w:rsid w:val="00EF25E0"/>
    <w:rsid w:val="00EF2DDB"/>
    <w:rsid w:val="00EF415E"/>
    <w:rsid w:val="00EF485B"/>
    <w:rsid w:val="00EF51ED"/>
    <w:rsid w:val="00EF5391"/>
    <w:rsid w:val="00F001BF"/>
    <w:rsid w:val="00F01A1C"/>
    <w:rsid w:val="00F0275E"/>
    <w:rsid w:val="00F02DCD"/>
    <w:rsid w:val="00F03879"/>
    <w:rsid w:val="00F070C4"/>
    <w:rsid w:val="00F1006E"/>
    <w:rsid w:val="00F11230"/>
    <w:rsid w:val="00F1254F"/>
    <w:rsid w:val="00F13092"/>
    <w:rsid w:val="00F140C8"/>
    <w:rsid w:val="00F142ED"/>
    <w:rsid w:val="00F146FF"/>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0A42"/>
    <w:rsid w:val="00F6148A"/>
    <w:rsid w:val="00F61920"/>
    <w:rsid w:val="00F623F6"/>
    <w:rsid w:val="00F624EA"/>
    <w:rsid w:val="00F62D29"/>
    <w:rsid w:val="00F62E72"/>
    <w:rsid w:val="00F63592"/>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C3B"/>
    <w:rsid w:val="00F9586C"/>
    <w:rsid w:val="00F96421"/>
    <w:rsid w:val="00F96945"/>
    <w:rsid w:val="00F97416"/>
    <w:rsid w:val="00F9742E"/>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69BA"/>
    <w:rsid w:val="00FE161B"/>
    <w:rsid w:val="00FE1F9B"/>
    <w:rsid w:val="00FE2791"/>
    <w:rsid w:val="00FE290A"/>
    <w:rsid w:val="00FE325F"/>
    <w:rsid w:val="00FE3C14"/>
    <w:rsid w:val="00FE51AB"/>
    <w:rsid w:val="00FE5BC3"/>
    <w:rsid w:val="00FE6441"/>
    <w:rsid w:val="00FE7694"/>
    <w:rsid w:val="00FF039C"/>
    <w:rsid w:val="00FF0C52"/>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592"/>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431B5"/>
    <w:rPr>
      <w:sz w:val="20"/>
      <w:szCs w:val="20"/>
    </w:rPr>
  </w:style>
  <w:style w:type="character" w:customStyle="1" w:styleId="PlainTextChar">
    <w:name w:val="Plain Text Char"/>
    <w:link w:val="PlainText"/>
    <w:uiPriority w:val="99"/>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98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hyperlink" Target="https://www.csdd.lv/par-latvija-registretiem-transportlidzekliem/informacija-par-transportlidzekli-izmantojot-csdd-aplikaciju" TargetMode="External"/><Relationship Id="rId3" Type="http://schemas.openxmlformats.org/officeDocument/2006/relationships/numbering" Target="numbering.xml"/><Relationship Id="rId21" Type="http://schemas.openxmlformats.org/officeDocument/2006/relationships/hyperlink" Target="https://www.csdd.lv/nolietota-transportlidzekla-parstrade/apstrades-uznemumu-saraksts" TargetMode="External"/><Relationship Id="rId7" Type="http://schemas.openxmlformats.org/officeDocument/2006/relationships/footnotes" Target="footnotes.xml"/><Relationship Id="rId12" Type="http://schemas.openxmlformats.org/officeDocument/2006/relationships/hyperlink" Target="https://likumi.lv/ta/id/328761" TargetMode="External"/><Relationship Id="rId17" Type="http://schemas.openxmlformats.org/officeDocument/2006/relationships/hyperlink" Target="http://www.ekii.lv" TargetMode="External"/><Relationship Id="rId2" Type="http://schemas.openxmlformats.org/officeDocument/2006/relationships/customXml" Target="../customXml/item2.xml"/><Relationship Id="rId16" Type="http://schemas.openxmlformats.org/officeDocument/2006/relationships/hyperlink" Target="https://latvija.lv/lv/Eaddress/write?address=_default@400033396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hyperlink" Target="mailto:konkurss@lvif.gov.lv" TargetMode="External"/><Relationship Id="rId23" Type="http://schemas.openxmlformats.org/officeDocument/2006/relationships/theme" Target="theme/theme1.xml"/><Relationship Id="rId10" Type="http://schemas.openxmlformats.org/officeDocument/2006/relationships/hyperlink" Target="http://www.ekii.l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kii.lv" TargetMode="Externa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E0C3-AF35-43C2-A837-BE2D52014317}">
  <ds:schemaRefs>
    <ds:schemaRef ds:uri="http://schemas.openxmlformats.org/officeDocument/2006/bibliography"/>
  </ds:schemaRefs>
</ds:datastoreItem>
</file>

<file path=customXml/itemProps2.xml><?xml version="1.0" encoding="utf-8"?>
<ds:datastoreItem xmlns:ds="http://schemas.openxmlformats.org/officeDocument/2006/customXml" ds:itemID="{1B6D9F8D-41B5-4613-9A4E-89658C91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Pages>
  <Words>9670</Words>
  <Characters>5513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15153</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 3.pielikums</dc:subject>
  <dc:creator>Gints Kārkliņš</dc:creator>
  <cp:lastModifiedBy>Gints Kārkliņš</cp:lastModifiedBy>
  <cp:revision>13</cp:revision>
  <cp:lastPrinted>2022-01-04T09:56:00Z</cp:lastPrinted>
  <dcterms:created xsi:type="dcterms:W3CDTF">2018-09-11T06:23:00Z</dcterms:created>
  <dcterms:modified xsi:type="dcterms:W3CDTF">2022-12-09T10:06:00Z</dcterms:modified>
</cp:coreProperties>
</file>